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19E1" w14:textId="11FEC4B3" w:rsidR="00DB7439" w:rsidRDefault="00DB7439">
      <w:pPr>
        <w:jc w:val="right"/>
      </w:pPr>
    </w:p>
    <w:tbl>
      <w:tblPr>
        <w:tblW w:w="0" w:type="auto"/>
        <w:tblInd w:w="-1872" w:type="dxa"/>
        <w:tblLook w:val="0000" w:firstRow="0" w:lastRow="0" w:firstColumn="0" w:lastColumn="0" w:noHBand="0" w:noVBand="0"/>
      </w:tblPr>
      <w:tblGrid>
        <w:gridCol w:w="5390"/>
        <w:gridCol w:w="5500"/>
      </w:tblGrid>
      <w:tr w:rsidR="00DB7439" w14:paraId="20B51A33" w14:textId="77777777">
        <w:tc>
          <w:tcPr>
            <w:tcW w:w="5390" w:type="dxa"/>
          </w:tcPr>
          <w:p w14:paraId="20B519E2" w14:textId="77777777" w:rsidR="00642AFD" w:rsidRDefault="00642AFD"/>
          <w:p w14:paraId="20B519E3" w14:textId="77777777" w:rsidR="00642AFD" w:rsidRDefault="00642AFD"/>
          <w:p w14:paraId="20B519E4" w14:textId="77777777" w:rsidR="00642AFD" w:rsidRDefault="00642AFD"/>
          <w:p w14:paraId="20B519E5" w14:textId="77777777" w:rsidR="00642AFD" w:rsidRDefault="00642AFD"/>
          <w:p w14:paraId="20B519E6" w14:textId="77777777" w:rsidR="00642AFD" w:rsidRDefault="00642AFD"/>
          <w:p w14:paraId="20B519E7" w14:textId="77777777" w:rsidR="00642AFD" w:rsidRDefault="00642AFD"/>
          <w:p w14:paraId="20B519E8" w14:textId="77777777" w:rsidR="00642AFD" w:rsidRDefault="00642AFD"/>
          <w:p w14:paraId="20B519E9" w14:textId="77777777" w:rsidR="00642AFD" w:rsidRDefault="00642AFD"/>
          <w:p w14:paraId="20B519EA" w14:textId="77777777" w:rsidR="00642AFD" w:rsidRDefault="00642AFD"/>
          <w:p w14:paraId="20B519EB" w14:textId="77777777" w:rsidR="00642AFD" w:rsidRDefault="00642AFD"/>
          <w:p w14:paraId="20B519EC" w14:textId="77777777" w:rsidR="00642AFD" w:rsidRDefault="00642AFD"/>
          <w:p w14:paraId="20B519ED" w14:textId="77777777" w:rsidR="00642AFD" w:rsidRDefault="00642AFD"/>
          <w:p w14:paraId="20B519EE" w14:textId="77777777" w:rsidR="00642AFD" w:rsidRDefault="00642AFD"/>
          <w:p w14:paraId="20B519EF" w14:textId="77777777" w:rsidR="00642AFD" w:rsidRDefault="00642AFD"/>
          <w:p w14:paraId="20B519F0" w14:textId="77777777" w:rsidR="00642AFD" w:rsidRDefault="00642AFD"/>
          <w:p w14:paraId="20B519F1" w14:textId="77777777" w:rsidR="00642AFD" w:rsidRDefault="00642AFD"/>
          <w:p w14:paraId="20B519F2" w14:textId="77777777" w:rsidR="00642AFD" w:rsidRDefault="00642AFD"/>
          <w:p w14:paraId="20B519F3" w14:textId="77777777" w:rsidR="00642AFD" w:rsidRDefault="00642AFD"/>
          <w:p w14:paraId="20B519F4" w14:textId="77777777" w:rsidR="00642AFD" w:rsidRDefault="00642AFD"/>
          <w:p w14:paraId="20B519F5" w14:textId="77777777" w:rsidR="00642AFD" w:rsidRDefault="00642AFD"/>
          <w:p w14:paraId="20B519F6" w14:textId="77777777" w:rsidR="00642AFD" w:rsidRDefault="00642AFD"/>
          <w:p w14:paraId="20B519F7" w14:textId="77777777" w:rsidR="00642AFD" w:rsidRDefault="00642AFD"/>
          <w:p w14:paraId="20B519F8" w14:textId="77777777" w:rsidR="00642AFD" w:rsidRDefault="00642AFD"/>
          <w:p w14:paraId="20B519F9" w14:textId="77777777" w:rsidR="00642AFD" w:rsidRDefault="00642AFD"/>
          <w:p w14:paraId="20B519FA" w14:textId="77777777" w:rsidR="00642AFD" w:rsidRDefault="00642AFD"/>
          <w:p w14:paraId="20B519FB" w14:textId="77777777" w:rsidR="00642AFD" w:rsidRDefault="00642AFD"/>
          <w:p w14:paraId="20B519FC" w14:textId="77777777" w:rsidR="00642AFD" w:rsidRDefault="00642AFD"/>
          <w:p w14:paraId="20B519FD" w14:textId="77777777" w:rsidR="00642AFD" w:rsidRDefault="00642AFD"/>
          <w:p w14:paraId="20B519FE" w14:textId="77777777" w:rsidR="00642AFD" w:rsidRDefault="00642AFD"/>
          <w:p w14:paraId="20B519FF" w14:textId="77777777" w:rsidR="00642AFD" w:rsidRDefault="00642AFD"/>
          <w:p w14:paraId="20B51A00" w14:textId="77777777" w:rsidR="00642AFD" w:rsidRDefault="00642AFD"/>
          <w:p w14:paraId="20B51A01" w14:textId="77777777" w:rsidR="00642AFD" w:rsidRDefault="00642AFD"/>
          <w:p w14:paraId="20B51A02" w14:textId="77777777" w:rsidR="00642AFD" w:rsidRDefault="00642AFD"/>
          <w:p w14:paraId="20B51A03" w14:textId="77777777" w:rsidR="00642AFD" w:rsidRDefault="00642AFD"/>
          <w:p w14:paraId="20B51A04" w14:textId="77777777" w:rsidR="00642AFD" w:rsidRDefault="00642AFD"/>
          <w:p w14:paraId="20B51A05" w14:textId="77777777" w:rsidR="00642AFD" w:rsidRDefault="00642AFD"/>
          <w:p w14:paraId="20B51A06" w14:textId="77777777" w:rsidR="00642AFD" w:rsidRDefault="00642AFD"/>
          <w:p w14:paraId="20B51A07" w14:textId="77777777" w:rsidR="00642AFD" w:rsidRDefault="00642AFD"/>
          <w:p w14:paraId="20B51A08" w14:textId="77777777" w:rsidR="00642AFD" w:rsidRDefault="00642AFD"/>
          <w:p w14:paraId="20B51A09" w14:textId="77777777" w:rsidR="00642AFD" w:rsidRDefault="00642AFD"/>
          <w:p w14:paraId="20B51A0A" w14:textId="77777777" w:rsidR="00642AFD" w:rsidRDefault="00642AFD"/>
          <w:p w14:paraId="20B51A0B" w14:textId="77777777" w:rsidR="00642AFD" w:rsidRDefault="00642AFD"/>
          <w:p w14:paraId="20B51A0C" w14:textId="77777777" w:rsidR="00642AFD" w:rsidRDefault="00642AFD"/>
          <w:p w14:paraId="20B51A0D" w14:textId="77777777" w:rsidR="00642AFD" w:rsidRDefault="00642AFD"/>
          <w:p w14:paraId="20B51A0E" w14:textId="77777777" w:rsidR="00642AFD" w:rsidRDefault="00642AFD"/>
          <w:p w14:paraId="20B51A0F" w14:textId="77777777" w:rsidR="00642AFD" w:rsidRDefault="00642AFD"/>
          <w:p w14:paraId="20B51A10" w14:textId="77777777" w:rsidR="00642AFD" w:rsidRDefault="00642AFD"/>
          <w:p w14:paraId="3225CD40" w14:textId="77777777" w:rsidR="00DB7439" w:rsidRDefault="00A6475B">
            <w:r>
              <w:rPr>
                <w:noProof/>
                <w:lang w:eastAsia="en-GB"/>
              </w:rPr>
              <w:drawing>
                <wp:inline distT="0" distB="0" distL="0" distR="0" wp14:anchorId="03B072D4" wp14:editId="2331E318">
                  <wp:extent cx="21050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5025" cy="1247775"/>
                          </a:xfrm>
                          <a:prstGeom prst="rect">
                            <a:avLst/>
                          </a:prstGeom>
                        </pic:spPr>
                      </pic:pic>
                    </a:graphicData>
                  </a:graphic>
                </wp:inline>
              </w:drawing>
            </w:r>
          </w:p>
          <w:p w14:paraId="20B51A11" w14:textId="5578330A" w:rsidR="00723C8C" w:rsidRPr="00194EC7" w:rsidRDefault="007D3FAB">
            <w:pPr>
              <w:rPr>
                <w:b/>
                <w:bCs w:val="0"/>
                <w:i/>
                <w:iCs/>
                <w:sz w:val="24"/>
              </w:rPr>
            </w:pPr>
            <w:r>
              <w:rPr>
                <w:b/>
                <w:bCs w:val="0"/>
                <w:i/>
                <w:iCs/>
                <w:color w:val="943634" w:themeColor="accent2" w:themeShade="BF"/>
                <w:sz w:val="24"/>
              </w:rPr>
              <w:t>Wombwell Park Street Primary School</w:t>
            </w:r>
          </w:p>
        </w:tc>
        <w:tc>
          <w:tcPr>
            <w:tcW w:w="5500" w:type="dxa"/>
            <w:shd w:val="clear" w:color="auto" w:fill="800000"/>
          </w:tcPr>
          <w:p w14:paraId="20B51A12" w14:textId="77777777" w:rsidR="00DB7439" w:rsidRDefault="00DB7439">
            <w:pPr>
              <w:ind w:left="413" w:right="162"/>
              <w:jc w:val="right"/>
              <w:rPr>
                <w:color w:val="FFFFFF"/>
              </w:rPr>
            </w:pPr>
          </w:p>
          <w:p w14:paraId="20B51A14" w14:textId="606B818F" w:rsidR="00DB7439" w:rsidRDefault="00DB7439">
            <w:pPr>
              <w:rPr>
                <w:color w:val="FFFFFF"/>
              </w:rPr>
            </w:pPr>
          </w:p>
          <w:p w14:paraId="17563C05" w14:textId="77777777" w:rsidR="00A6475B" w:rsidRDefault="00A6475B">
            <w:pPr>
              <w:rPr>
                <w:color w:val="FFFFFF"/>
              </w:rPr>
            </w:pPr>
          </w:p>
          <w:p w14:paraId="20B51A15" w14:textId="77777777" w:rsidR="00DB7439" w:rsidRDefault="00DB7439">
            <w:pPr>
              <w:rPr>
                <w:color w:val="FFFFFF"/>
              </w:rPr>
            </w:pPr>
          </w:p>
          <w:p w14:paraId="20B51A16" w14:textId="77777777" w:rsidR="00DB7439" w:rsidRDefault="00DB7439">
            <w:pPr>
              <w:rPr>
                <w:color w:val="FFFFFF"/>
              </w:rPr>
            </w:pPr>
          </w:p>
          <w:p w14:paraId="20B51A17" w14:textId="77777777" w:rsidR="00DB7439" w:rsidRDefault="00DB7439">
            <w:pPr>
              <w:rPr>
                <w:color w:val="FFFFFF"/>
              </w:rPr>
            </w:pPr>
          </w:p>
          <w:p w14:paraId="20B51A18" w14:textId="77777777" w:rsidR="00DB7439" w:rsidRDefault="00DB7439">
            <w:pPr>
              <w:rPr>
                <w:color w:val="FFFFFF"/>
              </w:rPr>
            </w:pPr>
          </w:p>
          <w:p w14:paraId="20B51A19" w14:textId="77777777" w:rsidR="00DB7439" w:rsidRDefault="00DB7439">
            <w:pPr>
              <w:rPr>
                <w:color w:val="FFFFFF"/>
              </w:rPr>
            </w:pPr>
          </w:p>
          <w:p w14:paraId="20B51A1A" w14:textId="39CEFCC7" w:rsidR="00DB7439" w:rsidRDefault="00DB7439">
            <w:pPr>
              <w:pStyle w:val="Heading8"/>
              <w:jc w:val="center"/>
              <w:rPr>
                <w:color w:val="FFFFFF"/>
                <w:sz w:val="52"/>
              </w:rPr>
            </w:pPr>
            <w:r>
              <w:rPr>
                <w:color w:val="FFFFFF"/>
                <w:sz w:val="52"/>
              </w:rPr>
              <w:t xml:space="preserve">Admission </w:t>
            </w:r>
            <w:r w:rsidR="00CC46D2">
              <w:rPr>
                <w:color w:val="FFFFFF"/>
                <w:sz w:val="52"/>
              </w:rPr>
              <w:t>a</w:t>
            </w:r>
            <w:r>
              <w:rPr>
                <w:color w:val="FFFFFF"/>
                <w:sz w:val="52"/>
              </w:rPr>
              <w:t>rrangements</w:t>
            </w:r>
          </w:p>
          <w:p w14:paraId="20B51A1B" w14:textId="541122CD" w:rsidR="00DB7439" w:rsidRDefault="00DB7439">
            <w:pPr>
              <w:pStyle w:val="Heading8"/>
              <w:jc w:val="center"/>
              <w:rPr>
                <w:color w:val="FFFFFF"/>
                <w:sz w:val="52"/>
              </w:rPr>
            </w:pPr>
            <w:r>
              <w:rPr>
                <w:color w:val="FFFFFF"/>
                <w:sz w:val="52"/>
              </w:rPr>
              <w:t>for</w:t>
            </w:r>
          </w:p>
          <w:p w14:paraId="20B51A1D" w14:textId="6C313C7B" w:rsidR="00DB7439" w:rsidRDefault="00C86850">
            <w:pPr>
              <w:pStyle w:val="Heading8"/>
              <w:jc w:val="center"/>
              <w:rPr>
                <w:color w:val="FFFFFF"/>
                <w:sz w:val="52"/>
              </w:rPr>
            </w:pPr>
            <w:r>
              <w:rPr>
                <w:color w:val="FFFFFF"/>
                <w:sz w:val="52"/>
              </w:rPr>
              <w:t>s</w:t>
            </w:r>
            <w:r w:rsidR="00DB7439">
              <w:rPr>
                <w:color w:val="FFFFFF"/>
                <w:sz w:val="52"/>
              </w:rPr>
              <w:t>chools</w:t>
            </w:r>
            <w:r w:rsidR="00793240">
              <w:rPr>
                <w:color w:val="FFFFFF"/>
                <w:sz w:val="52"/>
              </w:rPr>
              <w:t xml:space="preserve"> </w:t>
            </w:r>
            <w:r>
              <w:rPr>
                <w:color w:val="FFFFFF"/>
                <w:sz w:val="52"/>
              </w:rPr>
              <w:t>in</w:t>
            </w:r>
            <w:r w:rsidR="00793240">
              <w:rPr>
                <w:color w:val="FFFFFF"/>
                <w:sz w:val="52"/>
              </w:rPr>
              <w:t xml:space="preserve"> Every Child Matters Academy Trust</w:t>
            </w:r>
          </w:p>
          <w:p w14:paraId="15249C55" w14:textId="77777777" w:rsidR="00747443" w:rsidRPr="00747443" w:rsidRDefault="00747443" w:rsidP="00747443"/>
          <w:p w14:paraId="20B51A1F" w14:textId="36E1E721" w:rsidR="00DB7439" w:rsidRPr="00747443" w:rsidRDefault="008D376C" w:rsidP="00747443">
            <w:pPr>
              <w:jc w:val="center"/>
              <w:rPr>
                <w:b/>
                <w:color w:val="FFFFFF"/>
                <w:sz w:val="52"/>
                <w:szCs w:val="52"/>
              </w:rPr>
            </w:pPr>
            <w:r>
              <w:rPr>
                <w:b/>
                <w:color w:val="FFFFFF"/>
                <w:sz w:val="52"/>
                <w:szCs w:val="52"/>
              </w:rPr>
              <w:t>202</w:t>
            </w:r>
            <w:r w:rsidR="00C86850">
              <w:rPr>
                <w:b/>
                <w:color w:val="FFFFFF"/>
                <w:sz w:val="52"/>
                <w:szCs w:val="52"/>
              </w:rPr>
              <w:t>5</w:t>
            </w:r>
            <w:r w:rsidR="00F473E8">
              <w:rPr>
                <w:b/>
                <w:color w:val="FFFFFF"/>
                <w:sz w:val="52"/>
                <w:szCs w:val="52"/>
              </w:rPr>
              <w:t>-202</w:t>
            </w:r>
            <w:r w:rsidR="00C86850">
              <w:rPr>
                <w:b/>
                <w:color w:val="FFFFFF"/>
                <w:sz w:val="52"/>
                <w:szCs w:val="52"/>
              </w:rPr>
              <w:t>6</w:t>
            </w:r>
          </w:p>
          <w:p w14:paraId="20B51A20" w14:textId="77777777" w:rsidR="00DB7439" w:rsidRPr="00747443" w:rsidRDefault="00DB7439">
            <w:pPr>
              <w:rPr>
                <w:color w:val="FFFFFF"/>
                <w:sz w:val="52"/>
                <w:szCs w:val="52"/>
              </w:rPr>
            </w:pPr>
          </w:p>
          <w:p w14:paraId="20B51A21" w14:textId="77777777" w:rsidR="00DB7439" w:rsidRDefault="00DB7439">
            <w:pPr>
              <w:rPr>
                <w:color w:val="FFFFFF"/>
              </w:rPr>
            </w:pPr>
          </w:p>
          <w:p w14:paraId="20B51A22" w14:textId="77777777" w:rsidR="00DB7439" w:rsidRDefault="00DB7439">
            <w:pPr>
              <w:ind w:right="162"/>
              <w:rPr>
                <w:b/>
                <w:bCs w:val="0"/>
                <w:i/>
                <w:iCs/>
                <w:color w:val="FFFFFF"/>
              </w:rPr>
            </w:pPr>
          </w:p>
          <w:p w14:paraId="20B51A23" w14:textId="77777777" w:rsidR="00DB7439" w:rsidRDefault="00DB7439">
            <w:pPr>
              <w:ind w:right="162"/>
              <w:rPr>
                <w:b/>
                <w:bCs w:val="0"/>
                <w:i/>
                <w:iCs/>
                <w:color w:val="FFFFFF"/>
              </w:rPr>
            </w:pPr>
          </w:p>
          <w:p w14:paraId="20B51A24" w14:textId="77777777" w:rsidR="00DB7439" w:rsidRDefault="00DB7439">
            <w:pPr>
              <w:ind w:right="162"/>
              <w:rPr>
                <w:b/>
                <w:bCs w:val="0"/>
                <w:i/>
                <w:iCs/>
                <w:color w:val="FFFFFF"/>
              </w:rPr>
            </w:pPr>
          </w:p>
          <w:p w14:paraId="20B51A25" w14:textId="77777777" w:rsidR="00DB7439" w:rsidRDefault="00DB7439">
            <w:pPr>
              <w:ind w:right="162"/>
              <w:rPr>
                <w:b/>
                <w:bCs w:val="0"/>
                <w:i/>
                <w:iCs/>
                <w:color w:val="FFFFFF"/>
              </w:rPr>
            </w:pPr>
          </w:p>
          <w:p w14:paraId="20B51A26" w14:textId="77777777" w:rsidR="00DB7439" w:rsidRDefault="00DB7439">
            <w:pPr>
              <w:rPr>
                <w:color w:val="FFFFFF"/>
              </w:rPr>
            </w:pPr>
          </w:p>
          <w:p w14:paraId="20B51A27" w14:textId="77777777" w:rsidR="00DB7439" w:rsidRDefault="00DB7439">
            <w:pPr>
              <w:rPr>
                <w:color w:val="FFFFFF"/>
              </w:rPr>
            </w:pPr>
          </w:p>
          <w:p w14:paraId="20B51A28" w14:textId="77777777" w:rsidR="00DB7439" w:rsidRDefault="00DB7439">
            <w:pPr>
              <w:rPr>
                <w:color w:val="FFFFFF"/>
              </w:rPr>
            </w:pPr>
          </w:p>
          <w:p w14:paraId="20B51A29" w14:textId="77777777" w:rsidR="00DB7439" w:rsidRDefault="00DB7439">
            <w:pPr>
              <w:rPr>
                <w:color w:val="FFFFFF"/>
              </w:rPr>
            </w:pPr>
          </w:p>
          <w:p w14:paraId="20B51A2A" w14:textId="77777777" w:rsidR="00DB7439" w:rsidRDefault="00DB7439">
            <w:pPr>
              <w:rPr>
                <w:color w:val="FFFFFF"/>
              </w:rPr>
            </w:pPr>
          </w:p>
          <w:p w14:paraId="20B51A2B" w14:textId="77777777" w:rsidR="00DB7439" w:rsidRDefault="00DB7439">
            <w:pPr>
              <w:rPr>
                <w:color w:val="FFFFFF"/>
              </w:rPr>
            </w:pPr>
          </w:p>
          <w:p w14:paraId="20B51A2C" w14:textId="77777777" w:rsidR="00DB7439" w:rsidRDefault="00DB7439">
            <w:pPr>
              <w:rPr>
                <w:color w:val="FFFFFF"/>
              </w:rPr>
            </w:pPr>
          </w:p>
          <w:p w14:paraId="20B51A2D" w14:textId="77777777" w:rsidR="00DB7439" w:rsidRDefault="00DB7439">
            <w:pPr>
              <w:ind w:right="162"/>
              <w:rPr>
                <w:color w:val="FFFFFF"/>
              </w:rPr>
            </w:pPr>
          </w:p>
          <w:p w14:paraId="20B51A2E" w14:textId="77777777" w:rsidR="00DB7439" w:rsidRDefault="00DB7439">
            <w:pPr>
              <w:ind w:right="162"/>
              <w:rPr>
                <w:color w:val="FFFFFF"/>
              </w:rPr>
            </w:pPr>
          </w:p>
          <w:p w14:paraId="20B51A2F" w14:textId="77777777" w:rsidR="00DB7439" w:rsidRDefault="00DB7439">
            <w:pPr>
              <w:ind w:right="162"/>
              <w:rPr>
                <w:color w:val="FFFFFF"/>
              </w:rPr>
            </w:pPr>
          </w:p>
          <w:p w14:paraId="20B51A30" w14:textId="624942F6" w:rsidR="00DB7439" w:rsidRDefault="00F0206D" w:rsidP="00F0206D">
            <w:pPr>
              <w:pStyle w:val="Heading1"/>
              <w:rPr>
                <w:i/>
                <w:iCs/>
              </w:rPr>
            </w:pPr>
            <w:r>
              <w:rPr>
                <w:b w:val="0"/>
                <w:bCs/>
                <w:color w:val="FFFFFF"/>
              </w:rPr>
              <w:t xml:space="preserve">                               </w:t>
            </w:r>
          </w:p>
          <w:p w14:paraId="36AB4BA0" w14:textId="77777777" w:rsidR="00FF437E" w:rsidRDefault="00FF437E">
            <w:pPr>
              <w:ind w:right="162"/>
              <w:jc w:val="right"/>
              <w:rPr>
                <w:b/>
                <w:color w:val="FFFFFF"/>
              </w:rPr>
            </w:pPr>
          </w:p>
          <w:p w14:paraId="1B890CA9" w14:textId="77777777" w:rsidR="00F473E8" w:rsidRPr="007A171F" w:rsidRDefault="00F473E8">
            <w:pPr>
              <w:ind w:right="162"/>
              <w:jc w:val="right"/>
              <w:rPr>
                <w:b/>
                <w:color w:val="FFFFFF"/>
              </w:rPr>
            </w:pPr>
          </w:p>
          <w:p w14:paraId="20B51A32" w14:textId="77777777" w:rsidR="00DB7439" w:rsidRDefault="00DB7439">
            <w:pPr>
              <w:ind w:right="162"/>
              <w:jc w:val="right"/>
              <w:rPr>
                <w:color w:val="FFFFFF"/>
              </w:rPr>
            </w:pPr>
          </w:p>
        </w:tc>
      </w:tr>
      <w:tr w:rsidR="00393C17" w14:paraId="20B51A36" w14:textId="77777777">
        <w:tc>
          <w:tcPr>
            <w:tcW w:w="5390" w:type="dxa"/>
          </w:tcPr>
          <w:p w14:paraId="20B51A34" w14:textId="77777777" w:rsidR="00393C17" w:rsidRDefault="00393C17"/>
        </w:tc>
        <w:tc>
          <w:tcPr>
            <w:tcW w:w="5500" w:type="dxa"/>
            <w:shd w:val="clear" w:color="auto" w:fill="800000"/>
          </w:tcPr>
          <w:p w14:paraId="20B51A35" w14:textId="77777777" w:rsidR="00393C17" w:rsidRDefault="00393C17">
            <w:pPr>
              <w:ind w:left="413" w:right="162"/>
              <w:jc w:val="right"/>
              <w:rPr>
                <w:color w:val="FFFFFF"/>
              </w:rPr>
            </w:pPr>
          </w:p>
        </w:tc>
      </w:tr>
      <w:tr w:rsidR="00A34340" w14:paraId="20B51A39" w14:textId="77777777">
        <w:tc>
          <w:tcPr>
            <w:tcW w:w="5390" w:type="dxa"/>
          </w:tcPr>
          <w:p w14:paraId="20B51A37" w14:textId="77777777" w:rsidR="00A34340" w:rsidRDefault="00A34340"/>
        </w:tc>
        <w:tc>
          <w:tcPr>
            <w:tcW w:w="5500" w:type="dxa"/>
            <w:shd w:val="clear" w:color="auto" w:fill="800000"/>
          </w:tcPr>
          <w:p w14:paraId="20B51A38" w14:textId="77777777" w:rsidR="00A34340" w:rsidRDefault="00A34340">
            <w:pPr>
              <w:ind w:left="413" w:right="162"/>
              <w:jc w:val="right"/>
              <w:rPr>
                <w:color w:val="FFFFFF"/>
              </w:rPr>
            </w:pPr>
          </w:p>
        </w:tc>
      </w:tr>
    </w:tbl>
    <w:p w14:paraId="20B51A3C" w14:textId="77777777" w:rsidR="00DB7439" w:rsidRDefault="00DB7439">
      <w:pPr>
        <w:pStyle w:val="Header"/>
        <w:tabs>
          <w:tab w:val="clear" w:pos="4153"/>
          <w:tab w:val="clear" w:pos="8306"/>
        </w:tabs>
        <w:sectPr w:rsidR="00DB7439">
          <w:headerReference w:type="default" r:id="rId12"/>
          <w:footerReference w:type="even" r:id="rId13"/>
          <w:footerReference w:type="default" r:id="rId14"/>
          <w:pgSz w:w="11906" w:h="16838" w:code="9"/>
          <w:pgMar w:top="432" w:right="144" w:bottom="432" w:left="2592" w:header="706" w:footer="706" w:gutter="0"/>
          <w:pgNumType w:start="2"/>
          <w:cols w:space="708"/>
          <w:docGrid w:linePitch="360"/>
        </w:sectPr>
      </w:pPr>
    </w:p>
    <w:p w14:paraId="20B51CE3" w14:textId="77777777" w:rsidR="00D16311" w:rsidRDefault="00D16311">
      <w:pPr>
        <w:pStyle w:val="Header"/>
        <w:tabs>
          <w:tab w:val="clear" w:pos="4153"/>
          <w:tab w:val="clear" w:pos="8306"/>
        </w:tabs>
      </w:pPr>
    </w:p>
    <w:p w14:paraId="5CB7A75D" w14:textId="4519A2C9" w:rsidR="00747443" w:rsidRPr="00816970" w:rsidRDefault="001D705B">
      <w:pPr>
        <w:pStyle w:val="Header"/>
        <w:tabs>
          <w:tab w:val="clear" w:pos="4153"/>
          <w:tab w:val="clear" w:pos="8306"/>
        </w:tabs>
        <w:rPr>
          <w:b/>
          <w:sz w:val="56"/>
          <w:szCs w:val="56"/>
        </w:rPr>
      </w:pPr>
      <w:r w:rsidRPr="001D705B">
        <w:rPr>
          <w:b/>
          <w:sz w:val="56"/>
          <w:szCs w:val="56"/>
        </w:rPr>
        <w:t>CONTENTS</w:t>
      </w:r>
    </w:p>
    <w:p w14:paraId="0C9C7EF8" w14:textId="06C939DC" w:rsidR="00747443" w:rsidRDefault="002421CF">
      <w:pPr>
        <w:pStyle w:val="Header"/>
        <w:tabs>
          <w:tab w:val="clear" w:pos="4153"/>
          <w:tab w:val="clear" w:pos="8306"/>
        </w:tabs>
      </w:pPr>
      <w:r>
        <w:rPr>
          <w:noProof/>
          <w:lang w:eastAsia="en-GB"/>
        </w:rPr>
        <mc:AlternateContent>
          <mc:Choice Requires="wps">
            <w:drawing>
              <wp:anchor distT="0" distB="0" distL="114300" distR="114300" simplePos="0" relativeHeight="251660800" behindDoc="0" locked="0" layoutInCell="1" allowOverlap="1" wp14:anchorId="47296770" wp14:editId="63BB594C">
                <wp:simplePos x="0" y="0"/>
                <wp:positionH relativeFrom="column">
                  <wp:posOffset>1905</wp:posOffset>
                </wp:positionH>
                <wp:positionV relativeFrom="paragraph">
                  <wp:posOffset>140335</wp:posOffset>
                </wp:positionV>
                <wp:extent cx="5470525" cy="5143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514350"/>
                        </a:xfrm>
                        <a:prstGeom prst="rect">
                          <a:avLst/>
                        </a:prstGeom>
                        <a:solidFill>
                          <a:schemeClr val="accent1">
                            <a:lumMod val="50000"/>
                          </a:schemeClr>
                        </a:solidFill>
                        <a:ln w="9525">
                          <a:solidFill>
                            <a:srgbClr val="000000"/>
                          </a:solidFill>
                          <a:miter lim="800000"/>
                          <a:headEnd/>
                          <a:tailEnd/>
                        </a:ln>
                      </wps:spPr>
                      <wps:txbx>
                        <w:txbxContent>
                          <w:p w14:paraId="535AC91B" w14:textId="476513D4" w:rsidR="00DC03D6" w:rsidRDefault="00DC03D6"/>
                          <w:p w14:paraId="2BEFE582" w14:textId="798441A2" w:rsidR="00DC03D6" w:rsidRPr="002421CF" w:rsidRDefault="00DC03D6" w:rsidP="00DC03D6">
                            <w:pPr>
                              <w:ind w:firstLine="720"/>
                              <w:rPr>
                                <w:b/>
                                <w:color w:val="FFFFFF" w:themeColor="background1"/>
                                <w:sz w:val="28"/>
                                <w:szCs w:val="28"/>
                              </w:rPr>
                            </w:pPr>
                            <w:r w:rsidRPr="002421CF">
                              <w:rPr>
                                <w:b/>
                                <w:color w:val="FFFFFF" w:themeColor="background1"/>
                                <w:sz w:val="28"/>
                                <w:szCs w:val="28"/>
                              </w:rPr>
                              <w:t>Introduction</w:t>
                            </w:r>
                            <w:r>
                              <w:rPr>
                                <w:b/>
                                <w:color w:val="FFFFFF" w:themeColor="background1"/>
                                <w:sz w:val="28"/>
                                <w:szCs w:val="28"/>
                              </w:rPr>
                              <w:t xml:space="preserve">                                                                         4         </w:t>
                            </w:r>
                          </w:p>
                          <w:p w14:paraId="07EEB286"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96770" id="_x0000_t202" coordsize="21600,21600" o:spt="202" path="m,l,21600r21600,l21600,xe">
                <v:stroke joinstyle="miter"/>
                <v:path gradientshapeok="t" o:connecttype="rect"/>
              </v:shapetype>
              <v:shape id="Text Box 2" o:spid="_x0000_s1026" type="#_x0000_t202" style="position:absolute;margin-left:.15pt;margin-top:11.05pt;width:430.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" fillcolor="#243f60 [1604]">
                <v:textbox>
                  <w:txbxContent>
                    <w:p w14:paraId="535AC91B" w14:textId="476513D4" w:rsidR="00DC03D6" w:rsidRDefault="00DC03D6"/>
                    <w:p w14:paraId="2BEFE582" w14:textId="798441A2" w:rsidR="00DC03D6" w:rsidRPr="002421CF" w:rsidRDefault="00DC03D6" w:rsidP="00DC03D6">
                      <w:pPr>
                        <w:ind w:firstLine="720"/>
                        <w:rPr>
                          <w:b/>
                          <w:color w:val="FFFFFF" w:themeColor="background1"/>
                          <w:sz w:val="28"/>
                          <w:szCs w:val="28"/>
                        </w:rPr>
                      </w:pPr>
                      <w:r w:rsidRPr="002421CF">
                        <w:rPr>
                          <w:b/>
                          <w:color w:val="FFFFFF" w:themeColor="background1"/>
                          <w:sz w:val="28"/>
                          <w:szCs w:val="28"/>
                        </w:rPr>
                        <w:t>Introduction</w:t>
                      </w:r>
                      <w:r>
                        <w:rPr>
                          <w:b/>
                          <w:color w:val="FFFFFF" w:themeColor="background1"/>
                          <w:sz w:val="28"/>
                          <w:szCs w:val="28"/>
                        </w:rPr>
                        <w:t xml:space="preserve">                                                                         4         </w:t>
                      </w:r>
                    </w:p>
                    <w:p w14:paraId="07EEB286" w14:textId="77777777" w:rsidR="00DC03D6" w:rsidRDefault="00DC03D6"/>
                  </w:txbxContent>
                </v:textbox>
              </v:shape>
            </w:pict>
          </mc:Fallback>
        </mc:AlternateContent>
      </w:r>
    </w:p>
    <w:p w14:paraId="6ABF9DF3" w14:textId="469CC1F2" w:rsidR="00747443" w:rsidRDefault="00747443">
      <w:pPr>
        <w:pStyle w:val="Header"/>
        <w:tabs>
          <w:tab w:val="clear" w:pos="4153"/>
          <w:tab w:val="clear" w:pos="8306"/>
        </w:tabs>
      </w:pPr>
    </w:p>
    <w:p w14:paraId="541B5369" w14:textId="77777777" w:rsidR="00747443" w:rsidRDefault="00747443">
      <w:pPr>
        <w:pStyle w:val="Header"/>
        <w:tabs>
          <w:tab w:val="clear" w:pos="4153"/>
          <w:tab w:val="clear" w:pos="8306"/>
        </w:tabs>
      </w:pPr>
    </w:p>
    <w:p w14:paraId="375BBEB5" w14:textId="77777777" w:rsidR="00747443" w:rsidRDefault="00747443">
      <w:pPr>
        <w:pStyle w:val="Header"/>
        <w:tabs>
          <w:tab w:val="clear" w:pos="4153"/>
          <w:tab w:val="clear" w:pos="8306"/>
        </w:tabs>
      </w:pPr>
    </w:p>
    <w:p w14:paraId="55AFFE3E" w14:textId="77777777" w:rsidR="00747443" w:rsidRDefault="00747443">
      <w:pPr>
        <w:pStyle w:val="Header"/>
        <w:tabs>
          <w:tab w:val="clear" w:pos="4153"/>
          <w:tab w:val="clear" w:pos="8306"/>
        </w:tabs>
      </w:pPr>
    </w:p>
    <w:p w14:paraId="5BB97E38" w14:textId="734B23CA"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2848" behindDoc="0" locked="0" layoutInCell="1" allowOverlap="1" wp14:anchorId="7F94BB5D" wp14:editId="77BA4AD7">
                <wp:simplePos x="0" y="0"/>
                <wp:positionH relativeFrom="column">
                  <wp:posOffset>1905</wp:posOffset>
                </wp:positionH>
                <wp:positionV relativeFrom="paragraph">
                  <wp:posOffset>10795</wp:posOffset>
                </wp:positionV>
                <wp:extent cx="5470525" cy="733425"/>
                <wp:effectExtent l="0" t="0" r="158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733425"/>
                        </a:xfrm>
                        <a:prstGeom prst="rect">
                          <a:avLst/>
                        </a:prstGeom>
                        <a:solidFill>
                          <a:schemeClr val="tx2">
                            <a:lumMod val="75000"/>
                          </a:schemeClr>
                        </a:solidFill>
                        <a:ln w="9525">
                          <a:solidFill>
                            <a:srgbClr val="000000"/>
                          </a:solidFill>
                          <a:miter lim="800000"/>
                          <a:headEnd/>
                          <a:tailEnd/>
                        </a:ln>
                      </wps:spPr>
                      <wps:txbx>
                        <w:txbxContent>
                          <w:p w14:paraId="76FCFFD0" w14:textId="77777777" w:rsidR="00DC03D6" w:rsidRDefault="00DC03D6">
                            <w:pPr>
                              <w:rPr>
                                <w:b/>
                                <w:color w:val="FFFFFF" w:themeColor="background1"/>
                                <w:sz w:val="28"/>
                                <w:szCs w:val="28"/>
                              </w:rPr>
                            </w:pPr>
                          </w:p>
                          <w:p w14:paraId="0D170FCD" w14:textId="5A515D12" w:rsidR="00DC03D6" w:rsidRDefault="00DC03D6">
                            <w:pPr>
                              <w:rPr>
                                <w:b/>
                                <w:color w:val="FFFFFF" w:themeColor="background1"/>
                                <w:sz w:val="28"/>
                                <w:szCs w:val="28"/>
                              </w:rPr>
                            </w:pPr>
                            <w:r>
                              <w:rPr>
                                <w:b/>
                                <w:color w:val="FFFFFF" w:themeColor="background1"/>
                                <w:sz w:val="28"/>
                                <w:szCs w:val="28"/>
                              </w:rPr>
                              <w:t>A</w:t>
                            </w:r>
                            <w:r w:rsidRPr="001D01AD">
                              <w:rPr>
                                <w:b/>
                                <w:color w:val="FFFFFF" w:themeColor="background1"/>
                                <w:sz w:val="28"/>
                                <w:szCs w:val="28"/>
                              </w:rPr>
                              <w:tab/>
                              <w:t xml:space="preserve">Date of Admission to Primary </w:t>
                            </w:r>
                            <w:r w:rsidR="00B84514">
                              <w:rPr>
                                <w:b/>
                                <w:color w:val="FFFFFF" w:themeColor="background1"/>
                                <w:sz w:val="28"/>
                                <w:szCs w:val="28"/>
                              </w:rPr>
                              <w:t xml:space="preserve">Schools            </w:t>
                            </w:r>
                            <w:r w:rsidRPr="001D01AD">
                              <w:rPr>
                                <w:b/>
                                <w:color w:val="FFFFFF" w:themeColor="background1"/>
                                <w:sz w:val="28"/>
                                <w:szCs w:val="28"/>
                              </w:rPr>
                              <w:t xml:space="preserve"> </w:t>
                            </w:r>
                            <w:r>
                              <w:rPr>
                                <w:b/>
                                <w:color w:val="FFFFFF" w:themeColor="background1"/>
                                <w:sz w:val="28"/>
                                <w:szCs w:val="28"/>
                              </w:rPr>
                              <w:t xml:space="preserve">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4BB5D" id="_x0000_s1027" type="#_x0000_t202" style="position:absolute;margin-left:.15pt;margin-top:.85pt;width:430.7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" fillcolor="#17365d [2415]">
                <v:textbox>
                  <w:txbxContent>
                    <w:p w14:paraId="76FCFFD0" w14:textId="77777777" w:rsidR="00DC03D6" w:rsidRDefault="00DC03D6">
                      <w:pPr>
                        <w:rPr>
                          <w:b/>
                          <w:color w:val="FFFFFF" w:themeColor="background1"/>
                          <w:sz w:val="28"/>
                          <w:szCs w:val="28"/>
                        </w:rPr>
                      </w:pPr>
                    </w:p>
                    <w:p w14:paraId="0D170FCD" w14:textId="5A515D12" w:rsidR="00DC03D6" w:rsidRDefault="00DC03D6">
                      <w:pPr>
                        <w:rPr>
                          <w:b/>
                          <w:color w:val="FFFFFF" w:themeColor="background1"/>
                          <w:sz w:val="28"/>
                          <w:szCs w:val="28"/>
                        </w:rPr>
                      </w:pPr>
                      <w:r>
                        <w:rPr>
                          <w:b/>
                          <w:color w:val="FFFFFF" w:themeColor="background1"/>
                          <w:sz w:val="28"/>
                          <w:szCs w:val="28"/>
                        </w:rPr>
                        <w:t>A</w:t>
                      </w:r>
                      <w:r w:rsidRPr="001D01AD">
                        <w:rPr>
                          <w:b/>
                          <w:color w:val="FFFFFF" w:themeColor="background1"/>
                          <w:sz w:val="28"/>
                          <w:szCs w:val="28"/>
                        </w:rPr>
                        <w:tab/>
                        <w:t xml:space="preserve">Date of Admission to Primary </w:t>
                      </w:r>
                      <w:r w:rsidR="00B84514">
                        <w:rPr>
                          <w:b/>
                          <w:color w:val="FFFFFF" w:themeColor="background1"/>
                          <w:sz w:val="28"/>
                          <w:szCs w:val="28"/>
                        </w:rPr>
                        <w:t xml:space="preserve">Schools            </w:t>
                      </w:r>
                      <w:r w:rsidRPr="001D01AD">
                        <w:rPr>
                          <w:b/>
                          <w:color w:val="FFFFFF" w:themeColor="background1"/>
                          <w:sz w:val="28"/>
                          <w:szCs w:val="28"/>
                        </w:rPr>
                        <w:t xml:space="preserve"> </w:t>
                      </w:r>
                      <w:r>
                        <w:rPr>
                          <w:b/>
                          <w:color w:val="FFFFFF" w:themeColor="background1"/>
                          <w:sz w:val="28"/>
                          <w:szCs w:val="28"/>
                        </w:rPr>
                        <w:t xml:space="preserve">                5       </w:t>
                      </w:r>
                    </w:p>
                  </w:txbxContent>
                </v:textbox>
              </v:shape>
            </w:pict>
          </mc:Fallback>
        </mc:AlternateContent>
      </w:r>
    </w:p>
    <w:p w14:paraId="762C012F" w14:textId="4C97B6C3" w:rsidR="00747443" w:rsidRDefault="00747443">
      <w:pPr>
        <w:pStyle w:val="Header"/>
        <w:tabs>
          <w:tab w:val="clear" w:pos="4153"/>
          <w:tab w:val="clear" w:pos="8306"/>
        </w:tabs>
      </w:pPr>
    </w:p>
    <w:p w14:paraId="113655EC" w14:textId="77777777" w:rsidR="00747443" w:rsidRDefault="00747443">
      <w:pPr>
        <w:pStyle w:val="Header"/>
        <w:tabs>
          <w:tab w:val="clear" w:pos="4153"/>
          <w:tab w:val="clear" w:pos="8306"/>
        </w:tabs>
      </w:pPr>
    </w:p>
    <w:p w14:paraId="6C8AFD26" w14:textId="77777777" w:rsidR="00747443" w:rsidRDefault="00747443">
      <w:pPr>
        <w:pStyle w:val="Header"/>
        <w:tabs>
          <w:tab w:val="clear" w:pos="4153"/>
          <w:tab w:val="clear" w:pos="8306"/>
        </w:tabs>
      </w:pPr>
    </w:p>
    <w:p w14:paraId="4C30FB4F" w14:textId="7DBAC68D" w:rsidR="00747443" w:rsidRDefault="00747443">
      <w:pPr>
        <w:pStyle w:val="Header"/>
        <w:tabs>
          <w:tab w:val="clear" w:pos="4153"/>
          <w:tab w:val="clear" w:pos="8306"/>
        </w:tabs>
      </w:pPr>
    </w:p>
    <w:p w14:paraId="0E25E443" w14:textId="29F096BD"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4896" behindDoc="0" locked="0" layoutInCell="1" allowOverlap="1" wp14:anchorId="382E117F" wp14:editId="0D0E7293">
                <wp:simplePos x="0" y="0"/>
                <wp:positionH relativeFrom="column">
                  <wp:posOffset>1905</wp:posOffset>
                </wp:positionH>
                <wp:positionV relativeFrom="paragraph">
                  <wp:posOffset>97155</wp:posOffset>
                </wp:positionV>
                <wp:extent cx="5470525" cy="476250"/>
                <wp:effectExtent l="0" t="0" r="158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476250"/>
                        </a:xfrm>
                        <a:prstGeom prst="rect">
                          <a:avLst/>
                        </a:prstGeom>
                        <a:solidFill>
                          <a:schemeClr val="tx2">
                            <a:lumMod val="75000"/>
                          </a:schemeClr>
                        </a:solidFill>
                        <a:ln w="9525">
                          <a:solidFill>
                            <a:srgbClr val="000000"/>
                          </a:solidFill>
                          <a:miter lim="800000"/>
                          <a:headEnd/>
                          <a:tailEnd/>
                        </a:ln>
                      </wps:spPr>
                      <wps:txbx>
                        <w:txbxContent>
                          <w:p w14:paraId="0E70581F" w14:textId="068D3B6A" w:rsidR="00DC03D6" w:rsidRDefault="00DC03D6"/>
                          <w:p w14:paraId="2FEBD700" w14:textId="7E4E29BF" w:rsidR="00DC03D6" w:rsidRPr="001D01AD" w:rsidRDefault="00DC03D6">
                            <w:pPr>
                              <w:rPr>
                                <w:b/>
                                <w:color w:val="FFFFFF" w:themeColor="background1"/>
                                <w:sz w:val="28"/>
                                <w:szCs w:val="28"/>
                              </w:rPr>
                            </w:pPr>
                            <w:r w:rsidRPr="001D01AD">
                              <w:rPr>
                                <w:b/>
                                <w:color w:val="FFFFFF" w:themeColor="background1"/>
                                <w:sz w:val="28"/>
                                <w:szCs w:val="28"/>
                              </w:rPr>
                              <w:t>B</w:t>
                            </w:r>
                            <w:r>
                              <w:rPr>
                                <w:color w:val="FFFFFF" w:themeColor="background1"/>
                                <w:sz w:val="28"/>
                                <w:szCs w:val="28"/>
                              </w:rPr>
                              <w:tab/>
                            </w:r>
                            <w:r w:rsidRPr="001D01AD">
                              <w:rPr>
                                <w:b/>
                                <w:color w:val="FFFFFF" w:themeColor="background1"/>
                                <w:sz w:val="28"/>
                                <w:szCs w:val="28"/>
                              </w:rPr>
                              <w:t>Deferred Entry to Primary Schools</w:t>
                            </w:r>
                            <w:r w:rsidRPr="001D01AD">
                              <w:rPr>
                                <w:b/>
                                <w:color w:val="FFFFFF" w:themeColor="background1"/>
                                <w:sz w:val="28"/>
                                <w:szCs w:val="28"/>
                              </w:rPr>
                              <w:tab/>
                            </w:r>
                            <w:r>
                              <w:rPr>
                                <w:b/>
                                <w:color w:val="FFFFFF" w:themeColor="background1"/>
                                <w:sz w:val="28"/>
                                <w:szCs w:val="28"/>
                              </w:rP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E117F" id="_x0000_s1028" type="#_x0000_t202" style="position:absolute;margin-left:.15pt;margin-top:7.65pt;width:430.75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" fillcolor="#17365d [2415]">
                <v:textbox>
                  <w:txbxContent>
                    <w:p w14:paraId="0E70581F" w14:textId="068D3B6A" w:rsidR="00DC03D6" w:rsidRDefault="00DC03D6"/>
                    <w:p w14:paraId="2FEBD700" w14:textId="7E4E29BF" w:rsidR="00DC03D6" w:rsidRPr="001D01AD" w:rsidRDefault="00DC03D6">
                      <w:pPr>
                        <w:rPr>
                          <w:b/>
                          <w:color w:val="FFFFFF" w:themeColor="background1"/>
                          <w:sz w:val="28"/>
                          <w:szCs w:val="28"/>
                        </w:rPr>
                      </w:pPr>
                      <w:r w:rsidRPr="001D01AD">
                        <w:rPr>
                          <w:b/>
                          <w:color w:val="FFFFFF" w:themeColor="background1"/>
                          <w:sz w:val="28"/>
                          <w:szCs w:val="28"/>
                        </w:rPr>
                        <w:t>B</w:t>
                      </w:r>
                      <w:r>
                        <w:rPr>
                          <w:color w:val="FFFFFF" w:themeColor="background1"/>
                          <w:sz w:val="28"/>
                          <w:szCs w:val="28"/>
                        </w:rPr>
                        <w:tab/>
                      </w:r>
                      <w:r w:rsidRPr="001D01AD">
                        <w:rPr>
                          <w:b/>
                          <w:color w:val="FFFFFF" w:themeColor="background1"/>
                          <w:sz w:val="28"/>
                          <w:szCs w:val="28"/>
                        </w:rPr>
                        <w:t>Deferred Entry to Primary Schools</w:t>
                      </w:r>
                      <w:r w:rsidRPr="001D01AD">
                        <w:rPr>
                          <w:b/>
                          <w:color w:val="FFFFFF" w:themeColor="background1"/>
                          <w:sz w:val="28"/>
                          <w:szCs w:val="28"/>
                        </w:rPr>
                        <w:tab/>
                      </w:r>
                      <w:r>
                        <w:rPr>
                          <w:b/>
                          <w:color w:val="FFFFFF" w:themeColor="background1"/>
                          <w:sz w:val="28"/>
                          <w:szCs w:val="28"/>
                        </w:rPr>
                        <w:t xml:space="preserve">                              5</w:t>
                      </w:r>
                    </w:p>
                  </w:txbxContent>
                </v:textbox>
              </v:shape>
            </w:pict>
          </mc:Fallback>
        </mc:AlternateContent>
      </w:r>
    </w:p>
    <w:p w14:paraId="04E40157" w14:textId="7289C251" w:rsidR="00747443" w:rsidRDefault="00747443">
      <w:pPr>
        <w:pStyle w:val="Header"/>
        <w:tabs>
          <w:tab w:val="clear" w:pos="4153"/>
          <w:tab w:val="clear" w:pos="8306"/>
        </w:tabs>
      </w:pPr>
    </w:p>
    <w:p w14:paraId="3205549C" w14:textId="01601D84" w:rsidR="00747443" w:rsidRDefault="00747443">
      <w:pPr>
        <w:pStyle w:val="Header"/>
        <w:tabs>
          <w:tab w:val="clear" w:pos="4153"/>
          <w:tab w:val="clear" w:pos="8306"/>
        </w:tabs>
      </w:pPr>
    </w:p>
    <w:p w14:paraId="118BB6DF" w14:textId="77777777" w:rsidR="00747443" w:rsidRDefault="00747443">
      <w:pPr>
        <w:pStyle w:val="Header"/>
        <w:tabs>
          <w:tab w:val="clear" w:pos="4153"/>
          <w:tab w:val="clear" w:pos="8306"/>
        </w:tabs>
      </w:pPr>
    </w:p>
    <w:p w14:paraId="0AE2A7E3" w14:textId="2BD316BB"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6944" behindDoc="0" locked="0" layoutInCell="1" allowOverlap="1" wp14:anchorId="072127AC" wp14:editId="21BF3ABE">
                <wp:simplePos x="0" y="0"/>
                <wp:positionH relativeFrom="column">
                  <wp:posOffset>1270</wp:posOffset>
                </wp:positionH>
                <wp:positionV relativeFrom="paragraph">
                  <wp:posOffset>46990</wp:posOffset>
                </wp:positionV>
                <wp:extent cx="5514975" cy="5048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04825"/>
                        </a:xfrm>
                        <a:prstGeom prst="rect">
                          <a:avLst/>
                        </a:prstGeom>
                        <a:solidFill>
                          <a:schemeClr val="tx2">
                            <a:lumMod val="75000"/>
                          </a:schemeClr>
                        </a:solidFill>
                        <a:ln w="9525">
                          <a:solidFill>
                            <a:srgbClr val="000000"/>
                          </a:solidFill>
                          <a:miter lim="800000"/>
                          <a:headEnd/>
                          <a:tailEnd/>
                        </a:ln>
                      </wps:spPr>
                      <wps:txbx>
                        <w:txbxContent>
                          <w:p w14:paraId="78E22B9F" w14:textId="20A5776B" w:rsidR="00DC03D6" w:rsidRDefault="00DC03D6"/>
                          <w:p w14:paraId="7F304621" w14:textId="17A47502" w:rsidR="00DC03D6" w:rsidRPr="001D01AD" w:rsidRDefault="00DC03D6">
                            <w:pPr>
                              <w:rPr>
                                <w:b/>
                                <w:color w:val="FFFFFF" w:themeColor="background1"/>
                                <w:sz w:val="28"/>
                                <w:szCs w:val="28"/>
                              </w:rPr>
                            </w:pPr>
                            <w:r>
                              <w:rPr>
                                <w:b/>
                                <w:color w:val="FFFFFF" w:themeColor="background1"/>
                                <w:sz w:val="28"/>
                                <w:szCs w:val="28"/>
                              </w:rPr>
                              <w:t xml:space="preserve">C </w:t>
                            </w:r>
                            <w:r>
                              <w:rPr>
                                <w:b/>
                                <w:color w:val="FFFFFF" w:themeColor="background1"/>
                                <w:sz w:val="28"/>
                                <w:szCs w:val="28"/>
                              </w:rPr>
                              <w:tab/>
                              <w:t>Summer Born Children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127AC" id="_x0000_s1029" type="#_x0000_t202" style="position:absolute;margin-left:.1pt;margin-top:3.7pt;width:434.25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" fillcolor="#17365d [2415]">
                <v:textbox>
                  <w:txbxContent>
                    <w:p w14:paraId="78E22B9F" w14:textId="20A5776B" w:rsidR="00DC03D6" w:rsidRDefault="00DC03D6"/>
                    <w:p w14:paraId="7F304621" w14:textId="17A47502" w:rsidR="00DC03D6" w:rsidRPr="001D01AD" w:rsidRDefault="00DC03D6">
                      <w:pPr>
                        <w:rPr>
                          <w:b/>
                          <w:color w:val="FFFFFF" w:themeColor="background1"/>
                          <w:sz w:val="28"/>
                          <w:szCs w:val="28"/>
                        </w:rPr>
                      </w:pPr>
                      <w:r>
                        <w:rPr>
                          <w:b/>
                          <w:color w:val="FFFFFF" w:themeColor="background1"/>
                          <w:sz w:val="28"/>
                          <w:szCs w:val="28"/>
                        </w:rPr>
                        <w:t xml:space="preserve">C </w:t>
                      </w:r>
                      <w:r>
                        <w:rPr>
                          <w:b/>
                          <w:color w:val="FFFFFF" w:themeColor="background1"/>
                          <w:sz w:val="28"/>
                          <w:szCs w:val="28"/>
                        </w:rPr>
                        <w:tab/>
                        <w:t>Summer Born Children                                                        6</w:t>
                      </w:r>
                    </w:p>
                  </w:txbxContent>
                </v:textbox>
              </v:shape>
            </w:pict>
          </mc:Fallback>
        </mc:AlternateContent>
      </w:r>
    </w:p>
    <w:p w14:paraId="344F577A" w14:textId="77777777" w:rsidR="00747443" w:rsidRDefault="00747443">
      <w:pPr>
        <w:pStyle w:val="Header"/>
        <w:tabs>
          <w:tab w:val="clear" w:pos="4153"/>
          <w:tab w:val="clear" w:pos="8306"/>
        </w:tabs>
      </w:pPr>
    </w:p>
    <w:p w14:paraId="62DBBD02" w14:textId="5F590208" w:rsidR="00747443" w:rsidRDefault="00747443">
      <w:pPr>
        <w:pStyle w:val="Header"/>
        <w:tabs>
          <w:tab w:val="clear" w:pos="4153"/>
          <w:tab w:val="clear" w:pos="8306"/>
        </w:tabs>
      </w:pPr>
    </w:p>
    <w:p w14:paraId="410D8349" w14:textId="77777777" w:rsidR="00747443" w:rsidRDefault="00747443">
      <w:pPr>
        <w:pStyle w:val="Header"/>
        <w:tabs>
          <w:tab w:val="clear" w:pos="4153"/>
          <w:tab w:val="clear" w:pos="8306"/>
        </w:tabs>
      </w:pPr>
    </w:p>
    <w:p w14:paraId="3E7254FF" w14:textId="2250169C"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8992" behindDoc="0" locked="0" layoutInCell="1" allowOverlap="1" wp14:anchorId="3ABBE8C1" wp14:editId="655AFBBE">
                <wp:simplePos x="0" y="0"/>
                <wp:positionH relativeFrom="column">
                  <wp:posOffset>1905</wp:posOffset>
                </wp:positionH>
                <wp:positionV relativeFrom="paragraph">
                  <wp:posOffset>46990</wp:posOffset>
                </wp:positionV>
                <wp:extent cx="5514975" cy="6858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85800"/>
                        </a:xfrm>
                        <a:prstGeom prst="rect">
                          <a:avLst/>
                        </a:prstGeom>
                        <a:solidFill>
                          <a:schemeClr val="tx2">
                            <a:lumMod val="75000"/>
                          </a:schemeClr>
                        </a:solidFill>
                        <a:ln w="9525">
                          <a:solidFill>
                            <a:srgbClr val="000000"/>
                          </a:solidFill>
                          <a:miter lim="800000"/>
                          <a:headEnd/>
                          <a:tailEnd/>
                        </a:ln>
                      </wps:spPr>
                      <wps:txbx>
                        <w:txbxContent>
                          <w:p w14:paraId="233EE100" w14:textId="0DA58613" w:rsidR="00DC03D6" w:rsidRDefault="00DC03D6"/>
                          <w:p w14:paraId="1B298181" w14:textId="6E78895A" w:rsidR="00DC03D6" w:rsidRDefault="00DC03D6">
                            <w:pPr>
                              <w:rPr>
                                <w:b/>
                                <w:color w:val="FFFFFF" w:themeColor="background1"/>
                                <w:sz w:val="28"/>
                                <w:szCs w:val="28"/>
                              </w:rPr>
                            </w:pPr>
                            <w:r>
                              <w:rPr>
                                <w:b/>
                                <w:color w:val="FFFFFF" w:themeColor="background1"/>
                                <w:sz w:val="28"/>
                                <w:szCs w:val="28"/>
                              </w:rPr>
                              <w:t>D</w:t>
                            </w:r>
                            <w:r>
                              <w:rPr>
                                <w:b/>
                                <w:color w:val="FFFFFF" w:themeColor="background1"/>
                                <w:sz w:val="28"/>
                                <w:szCs w:val="28"/>
                              </w:rPr>
                              <w:tab/>
                              <w:t>Admission of Children Outside their Normal Age             6</w:t>
                            </w:r>
                          </w:p>
                          <w:p w14:paraId="6182D0AF" w14:textId="2259F90C" w:rsidR="00DC03D6" w:rsidRPr="001D01AD" w:rsidRDefault="00DC03D6" w:rsidP="00DC03D6">
                            <w:pPr>
                              <w:ind w:firstLine="720"/>
                              <w:rPr>
                                <w:b/>
                                <w:color w:val="FFFFFF" w:themeColor="background1"/>
                                <w:sz w:val="28"/>
                                <w:szCs w:val="28"/>
                              </w:rPr>
                            </w:pPr>
                            <w:r>
                              <w:rPr>
                                <w:b/>
                                <w:color w:val="FFFFFF" w:themeColor="background1"/>
                                <w:sz w:val="28"/>
                                <w:szCs w:val="28"/>
                              </w:rPr>
                              <w:t>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BE8C1" id="_x0000_s1030" type="#_x0000_t202" style="position:absolute;margin-left:.15pt;margin-top:3.7pt;width:434.25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" fillcolor="#17365d [2415]">
                <v:textbox>
                  <w:txbxContent>
                    <w:p w14:paraId="233EE100" w14:textId="0DA58613" w:rsidR="00DC03D6" w:rsidRDefault="00DC03D6"/>
                    <w:p w14:paraId="1B298181" w14:textId="6E78895A" w:rsidR="00DC03D6" w:rsidRDefault="00DC03D6">
                      <w:pPr>
                        <w:rPr>
                          <w:b/>
                          <w:color w:val="FFFFFF" w:themeColor="background1"/>
                          <w:sz w:val="28"/>
                          <w:szCs w:val="28"/>
                        </w:rPr>
                      </w:pPr>
                      <w:r>
                        <w:rPr>
                          <w:b/>
                          <w:color w:val="FFFFFF" w:themeColor="background1"/>
                          <w:sz w:val="28"/>
                          <w:szCs w:val="28"/>
                        </w:rPr>
                        <w:t>D</w:t>
                      </w:r>
                      <w:r>
                        <w:rPr>
                          <w:b/>
                          <w:color w:val="FFFFFF" w:themeColor="background1"/>
                          <w:sz w:val="28"/>
                          <w:szCs w:val="28"/>
                        </w:rPr>
                        <w:tab/>
                        <w:t>Admission of Children Outside their Normal Age             6</w:t>
                      </w:r>
                    </w:p>
                    <w:p w14:paraId="6182D0AF" w14:textId="2259F90C" w:rsidR="00DC03D6" w:rsidRPr="001D01AD" w:rsidRDefault="00DC03D6" w:rsidP="00DC03D6">
                      <w:pPr>
                        <w:ind w:firstLine="720"/>
                        <w:rPr>
                          <w:b/>
                          <w:color w:val="FFFFFF" w:themeColor="background1"/>
                          <w:sz w:val="28"/>
                          <w:szCs w:val="28"/>
                        </w:rPr>
                      </w:pPr>
                      <w:r>
                        <w:rPr>
                          <w:b/>
                          <w:color w:val="FFFFFF" w:themeColor="background1"/>
                          <w:sz w:val="28"/>
                          <w:szCs w:val="28"/>
                        </w:rPr>
                        <w:t>Group</w:t>
                      </w:r>
                    </w:p>
                  </w:txbxContent>
                </v:textbox>
              </v:shape>
            </w:pict>
          </mc:Fallback>
        </mc:AlternateContent>
      </w:r>
    </w:p>
    <w:p w14:paraId="43338D6F" w14:textId="77777777" w:rsidR="00747443" w:rsidRDefault="00747443">
      <w:pPr>
        <w:pStyle w:val="Header"/>
        <w:tabs>
          <w:tab w:val="clear" w:pos="4153"/>
          <w:tab w:val="clear" w:pos="8306"/>
        </w:tabs>
      </w:pPr>
    </w:p>
    <w:p w14:paraId="591D50F0" w14:textId="77777777" w:rsidR="00747443" w:rsidRDefault="00747443">
      <w:pPr>
        <w:pStyle w:val="Header"/>
        <w:tabs>
          <w:tab w:val="clear" w:pos="4153"/>
          <w:tab w:val="clear" w:pos="8306"/>
        </w:tabs>
      </w:pPr>
    </w:p>
    <w:p w14:paraId="54B6FEEC" w14:textId="7BCBEF59" w:rsidR="00747443" w:rsidRDefault="00747443">
      <w:pPr>
        <w:pStyle w:val="Header"/>
        <w:tabs>
          <w:tab w:val="clear" w:pos="4153"/>
          <w:tab w:val="clear" w:pos="8306"/>
        </w:tabs>
      </w:pPr>
    </w:p>
    <w:p w14:paraId="0B5E879E" w14:textId="58E2CB06" w:rsidR="00747443" w:rsidRDefault="00747443">
      <w:pPr>
        <w:pStyle w:val="Header"/>
        <w:tabs>
          <w:tab w:val="clear" w:pos="4153"/>
          <w:tab w:val="clear" w:pos="8306"/>
        </w:tabs>
      </w:pPr>
    </w:p>
    <w:p w14:paraId="448570BF" w14:textId="0F939893" w:rsidR="00747443" w:rsidRDefault="00DC03D6">
      <w:pPr>
        <w:pStyle w:val="Header"/>
        <w:tabs>
          <w:tab w:val="clear" w:pos="4153"/>
          <w:tab w:val="clear" w:pos="8306"/>
        </w:tabs>
      </w:pPr>
      <w:r>
        <w:rPr>
          <w:noProof/>
          <w:lang w:eastAsia="en-GB"/>
        </w:rPr>
        <mc:AlternateContent>
          <mc:Choice Requires="wps">
            <w:drawing>
              <wp:anchor distT="0" distB="0" distL="114300" distR="114300" simplePos="0" relativeHeight="251671040" behindDoc="0" locked="0" layoutInCell="1" allowOverlap="1" wp14:anchorId="06414C1D" wp14:editId="2C50E864">
                <wp:simplePos x="0" y="0"/>
                <wp:positionH relativeFrom="column">
                  <wp:posOffset>1905</wp:posOffset>
                </wp:positionH>
                <wp:positionV relativeFrom="paragraph">
                  <wp:posOffset>60960</wp:posOffset>
                </wp:positionV>
                <wp:extent cx="5534025" cy="4762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76250"/>
                        </a:xfrm>
                        <a:prstGeom prst="rect">
                          <a:avLst/>
                        </a:prstGeom>
                        <a:solidFill>
                          <a:schemeClr val="tx2">
                            <a:lumMod val="75000"/>
                          </a:schemeClr>
                        </a:solidFill>
                        <a:ln w="9525">
                          <a:solidFill>
                            <a:srgbClr val="000000"/>
                          </a:solidFill>
                          <a:miter lim="800000"/>
                          <a:headEnd/>
                          <a:tailEnd/>
                        </a:ln>
                      </wps:spPr>
                      <wps:txbx>
                        <w:txbxContent>
                          <w:p w14:paraId="19976057" w14:textId="21F5A0CC" w:rsidR="00DC03D6" w:rsidRDefault="00DC03D6"/>
                          <w:p w14:paraId="1CD5EB3B" w14:textId="45EA6006" w:rsidR="00DC03D6" w:rsidRPr="001D01AD" w:rsidRDefault="00DC03D6">
                            <w:pPr>
                              <w:rPr>
                                <w:b/>
                                <w:color w:val="FFFFFF" w:themeColor="background1"/>
                                <w:sz w:val="28"/>
                                <w:szCs w:val="28"/>
                              </w:rPr>
                            </w:pPr>
                            <w:r>
                              <w:rPr>
                                <w:b/>
                                <w:color w:val="FFFFFF" w:themeColor="background1"/>
                                <w:sz w:val="28"/>
                                <w:szCs w:val="28"/>
                              </w:rPr>
                              <w:t xml:space="preserve">E </w:t>
                            </w:r>
                            <w:r>
                              <w:rPr>
                                <w:b/>
                                <w:color w:val="FFFFFF" w:themeColor="background1"/>
                                <w:sz w:val="28"/>
                                <w:szCs w:val="28"/>
                              </w:rPr>
                              <w:tab/>
                              <w:t xml:space="preserve">Children of UK Service Personnel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14C1D" id="_x0000_s1031" type="#_x0000_t202" style="position:absolute;margin-left:.15pt;margin-top:4.8pt;width:435.75pt;height: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" fillcolor="#17365d [2415]">
                <v:textbox>
                  <w:txbxContent>
                    <w:p w14:paraId="19976057" w14:textId="21F5A0CC" w:rsidR="00DC03D6" w:rsidRDefault="00DC03D6"/>
                    <w:p w14:paraId="1CD5EB3B" w14:textId="45EA6006" w:rsidR="00DC03D6" w:rsidRPr="001D01AD" w:rsidRDefault="00DC03D6">
                      <w:pPr>
                        <w:rPr>
                          <w:b/>
                          <w:color w:val="FFFFFF" w:themeColor="background1"/>
                          <w:sz w:val="28"/>
                          <w:szCs w:val="28"/>
                        </w:rPr>
                      </w:pPr>
                      <w:r>
                        <w:rPr>
                          <w:b/>
                          <w:color w:val="FFFFFF" w:themeColor="background1"/>
                          <w:sz w:val="28"/>
                          <w:szCs w:val="28"/>
                        </w:rPr>
                        <w:t xml:space="preserve">E </w:t>
                      </w:r>
                      <w:r>
                        <w:rPr>
                          <w:b/>
                          <w:color w:val="FFFFFF" w:themeColor="background1"/>
                          <w:sz w:val="28"/>
                          <w:szCs w:val="28"/>
                        </w:rPr>
                        <w:tab/>
                        <w:t xml:space="preserve">Children of UK Service Personnel                                       6                                                </w:t>
                      </w:r>
                    </w:p>
                  </w:txbxContent>
                </v:textbox>
              </v:shape>
            </w:pict>
          </mc:Fallback>
        </mc:AlternateContent>
      </w:r>
    </w:p>
    <w:p w14:paraId="7F3B82A3" w14:textId="59AA26C3" w:rsidR="00747443" w:rsidRDefault="00747443">
      <w:pPr>
        <w:pStyle w:val="Header"/>
        <w:tabs>
          <w:tab w:val="clear" w:pos="4153"/>
          <w:tab w:val="clear" w:pos="8306"/>
        </w:tabs>
      </w:pPr>
    </w:p>
    <w:p w14:paraId="290FB428" w14:textId="77777777" w:rsidR="00747443" w:rsidRDefault="00747443">
      <w:pPr>
        <w:pStyle w:val="Header"/>
        <w:tabs>
          <w:tab w:val="clear" w:pos="4153"/>
          <w:tab w:val="clear" w:pos="8306"/>
        </w:tabs>
      </w:pPr>
    </w:p>
    <w:p w14:paraId="5C53302B" w14:textId="0831E6F2" w:rsidR="00747443" w:rsidRDefault="00747443">
      <w:pPr>
        <w:pStyle w:val="Header"/>
        <w:tabs>
          <w:tab w:val="clear" w:pos="4153"/>
          <w:tab w:val="clear" w:pos="8306"/>
        </w:tabs>
      </w:pPr>
    </w:p>
    <w:p w14:paraId="7E6BC50C" w14:textId="7D75865C" w:rsidR="00747443" w:rsidRDefault="00DC03D6">
      <w:pPr>
        <w:pStyle w:val="Header"/>
        <w:tabs>
          <w:tab w:val="clear" w:pos="4153"/>
          <w:tab w:val="clear" w:pos="8306"/>
        </w:tabs>
      </w:pPr>
      <w:r>
        <w:rPr>
          <w:noProof/>
          <w:lang w:eastAsia="en-GB"/>
        </w:rPr>
        <mc:AlternateContent>
          <mc:Choice Requires="wps">
            <w:drawing>
              <wp:anchor distT="0" distB="0" distL="114300" distR="114300" simplePos="0" relativeHeight="251673088" behindDoc="0" locked="0" layoutInCell="1" allowOverlap="1" wp14:anchorId="47D0A54E" wp14:editId="20B07D52">
                <wp:simplePos x="0" y="0"/>
                <wp:positionH relativeFrom="column">
                  <wp:posOffset>1905</wp:posOffset>
                </wp:positionH>
                <wp:positionV relativeFrom="paragraph">
                  <wp:posOffset>76835</wp:posOffset>
                </wp:positionV>
                <wp:extent cx="5534025" cy="5143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14350"/>
                        </a:xfrm>
                        <a:prstGeom prst="rect">
                          <a:avLst/>
                        </a:prstGeom>
                        <a:solidFill>
                          <a:schemeClr val="tx2">
                            <a:lumMod val="75000"/>
                          </a:schemeClr>
                        </a:solidFill>
                        <a:ln w="9525">
                          <a:solidFill>
                            <a:srgbClr val="000000"/>
                          </a:solidFill>
                          <a:miter lim="800000"/>
                          <a:headEnd/>
                          <a:tailEnd/>
                        </a:ln>
                      </wps:spPr>
                      <wps:txbx>
                        <w:txbxContent>
                          <w:p w14:paraId="5967C640" w14:textId="56A83926" w:rsidR="00DC03D6" w:rsidRDefault="00DC03D6"/>
                          <w:p w14:paraId="6602852A" w14:textId="07075647" w:rsidR="00DC03D6" w:rsidRPr="008F6913"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 xml:space="preserve">Oversubscription Criteria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0A54E" id="_x0000_s1032" type="#_x0000_t202" style="position:absolute;margin-left:.15pt;margin-top:6.05pt;width:435.7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" fillcolor="#17365d [2415]">
                <v:textbox>
                  <w:txbxContent>
                    <w:p w14:paraId="5967C640" w14:textId="56A83926" w:rsidR="00DC03D6" w:rsidRDefault="00DC03D6"/>
                    <w:p w14:paraId="6602852A" w14:textId="07075647" w:rsidR="00DC03D6" w:rsidRPr="008F6913"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 xml:space="preserve">Oversubscription Criteria                                                     7                                        </w:t>
                      </w:r>
                    </w:p>
                  </w:txbxContent>
                </v:textbox>
              </v:shape>
            </w:pict>
          </mc:Fallback>
        </mc:AlternateContent>
      </w:r>
    </w:p>
    <w:p w14:paraId="07735EFD" w14:textId="62C99EF3" w:rsidR="00747443" w:rsidRDefault="00747443">
      <w:pPr>
        <w:pStyle w:val="Header"/>
        <w:tabs>
          <w:tab w:val="clear" w:pos="4153"/>
          <w:tab w:val="clear" w:pos="8306"/>
        </w:tabs>
      </w:pPr>
    </w:p>
    <w:p w14:paraId="700FCC86" w14:textId="77777777" w:rsidR="00747443" w:rsidRDefault="00747443">
      <w:pPr>
        <w:pStyle w:val="Header"/>
        <w:tabs>
          <w:tab w:val="clear" w:pos="4153"/>
          <w:tab w:val="clear" w:pos="8306"/>
        </w:tabs>
      </w:pPr>
    </w:p>
    <w:p w14:paraId="38E08344" w14:textId="77777777" w:rsidR="00747443" w:rsidRDefault="00747443">
      <w:pPr>
        <w:pStyle w:val="Header"/>
        <w:tabs>
          <w:tab w:val="clear" w:pos="4153"/>
          <w:tab w:val="clear" w:pos="8306"/>
        </w:tabs>
      </w:pPr>
    </w:p>
    <w:p w14:paraId="18189D46" w14:textId="2E81EFC0" w:rsidR="0074744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75136" behindDoc="0" locked="0" layoutInCell="1" allowOverlap="1" wp14:anchorId="669B95FC" wp14:editId="6B0EFC50">
                <wp:simplePos x="0" y="0"/>
                <wp:positionH relativeFrom="column">
                  <wp:posOffset>1905</wp:posOffset>
                </wp:positionH>
                <wp:positionV relativeFrom="paragraph">
                  <wp:posOffset>83185</wp:posOffset>
                </wp:positionV>
                <wp:extent cx="5572125" cy="5048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4825"/>
                        </a:xfrm>
                        <a:prstGeom prst="rect">
                          <a:avLst/>
                        </a:prstGeom>
                        <a:solidFill>
                          <a:schemeClr val="tx2">
                            <a:lumMod val="75000"/>
                          </a:schemeClr>
                        </a:solidFill>
                        <a:ln w="9525">
                          <a:solidFill>
                            <a:srgbClr val="000000"/>
                          </a:solidFill>
                          <a:miter lim="800000"/>
                          <a:headEnd/>
                          <a:tailEnd/>
                        </a:ln>
                      </wps:spPr>
                      <wps:txbx>
                        <w:txbxContent>
                          <w:p w14:paraId="3F8593D8" w14:textId="759C1A18" w:rsidR="00DC03D6" w:rsidRDefault="00DC03D6" w:rsidP="008F6913">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Expressing a Preference for Admission to the                   8</w:t>
                            </w:r>
                          </w:p>
                          <w:p w14:paraId="46EB5C87" w14:textId="0285AC33" w:rsidR="00DC03D6" w:rsidRPr="008F6913" w:rsidRDefault="00DC03D6" w:rsidP="00DC03D6">
                            <w:pPr>
                              <w:ind w:left="720"/>
                              <w:rPr>
                                <w:b/>
                                <w:color w:val="FFFFFF" w:themeColor="background1"/>
                                <w:sz w:val="28"/>
                                <w:szCs w:val="28"/>
                              </w:rPr>
                            </w:pPr>
                            <w:r>
                              <w:rPr>
                                <w:b/>
                                <w:color w:val="FFFFFF" w:themeColor="background1"/>
                                <w:sz w:val="28"/>
                                <w:szCs w:val="28"/>
                              </w:rPr>
                              <w:t>Relevant Year Group</w:t>
                            </w:r>
                          </w:p>
                          <w:p w14:paraId="4980FD7C"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B95FC" id="_x0000_s1033" type="#_x0000_t202" style="position:absolute;margin-left:.15pt;margin-top:6.55pt;width:438.75pt;height:3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" fillcolor="#17365d [2415]">
                <v:textbox>
                  <w:txbxContent>
                    <w:p w14:paraId="3F8593D8" w14:textId="759C1A18" w:rsidR="00DC03D6" w:rsidRDefault="00DC03D6" w:rsidP="008F6913">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Expressing a Preference for Admission to the                   8</w:t>
                      </w:r>
                    </w:p>
                    <w:p w14:paraId="46EB5C87" w14:textId="0285AC33" w:rsidR="00DC03D6" w:rsidRPr="008F6913" w:rsidRDefault="00DC03D6" w:rsidP="00DC03D6">
                      <w:pPr>
                        <w:ind w:left="720"/>
                        <w:rPr>
                          <w:b/>
                          <w:color w:val="FFFFFF" w:themeColor="background1"/>
                          <w:sz w:val="28"/>
                          <w:szCs w:val="28"/>
                        </w:rPr>
                      </w:pPr>
                      <w:r>
                        <w:rPr>
                          <w:b/>
                          <w:color w:val="FFFFFF" w:themeColor="background1"/>
                          <w:sz w:val="28"/>
                          <w:szCs w:val="28"/>
                        </w:rPr>
                        <w:t>Relevant Year Group</w:t>
                      </w:r>
                    </w:p>
                    <w:p w14:paraId="4980FD7C" w14:textId="77777777" w:rsidR="00DC03D6" w:rsidRDefault="00DC03D6"/>
                  </w:txbxContent>
                </v:textbox>
              </v:shape>
            </w:pict>
          </mc:Fallback>
        </mc:AlternateContent>
      </w:r>
    </w:p>
    <w:p w14:paraId="03564A8B" w14:textId="7BB01E28" w:rsidR="00747443" w:rsidRDefault="00747443">
      <w:pPr>
        <w:pStyle w:val="Header"/>
        <w:tabs>
          <w:tab w:val="clear" w:pos="4153"/>
          <w:tab w:val="clear" w:pos="8306"/>
        </w:tabs>
      </w:pPr>
    </w:p>
    <w:p w14:paraId="7A701FC1" w14:textId="77777777" w:rsidR="00747443" w:rsidRDefault="00747443">
      <w:pPr>
        <w:pStyle w:val="Header"/>
        <w:tabs>
          <w:tab w:val="clear" w:pos="4153"/>
          <w:tab w:val="clear" w:pos="8306"/>
        </w:tabs>
      </w:pPr>
    </w:p>
    <w:p w14:paraId="20B51CE6" w14:textId="10C4D887" w:rsidR="00D16311" w:rsidRDefault="00D16311">
      <w:pPr>
        <w:pStyle w:val="Header"/>
        <w:tabs>
          <w:tab w:val="clear" w:pos="4153"/>
          <w:tab w:val="clear" w:pos="8306"/>
        </w:tabs>
      </w:pPr>
    </w:p>
    <w:p w14:paraId="568797A9" w14:textId="25679FDC" w:rsidR="00B84514" w:rsidRDefault="00977EB0">
      <w:pPr>
        <w:pStyle w:val="Header"/>
        <w:tabs>
          <w:tab w:val="clear" w:pos="4153"/>
          <w:tab w:val="clear" w:pos="8306"/>
        </w:tabs>
      </w:pPr>
      <w:r>
        <w:rPr>
          <w:noProof/>
          <w:lang w:eastAsia="en-GB"/>
        </w:rPr>
        <mc:AlternateContent>
          <mc:Choice Requires="wps">
            <w:drawing>
              <wp:anchor distT="0" distB="0" distL="114300" distR="114300" simplePos="0" relativeHeight="251679232" behindDoc="0" locked="0" layoutInCell="1" allowOverlap="1" wp14:anchorId="02DE6EA4" wp14:editId="3F01B038">
                <wp:simplePos x="0" y="0"/>
                <wp:positionH relativeFrom="column">
                  <wp:posOffset>-64770</wp:posOffset>
                </wp:positionH>
                <wp:positionV relativeFrom="paragraph">
                  <wp:posOffset>103505</wp:posOffset>
                </wp:positionV>
                <wp:extent cx="5638800" cy="5524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52450"/>
                        </a:xfrm>
                        <a:prstGeom prst="rect">
                          <a:avLst/>
                        </a:prstGeom>
                        <a:solidFill>
                          <a:schemeClr val="tx2">
                            <a:lumMod val="75000"/>
                          </a:schemeClr>
                        </a:solidFill>
                        <a:ln w="9525">
                          <a:solidFill>
                            <a:srgbClr val="000000"/>
                          </a:solidFill>
                          <a:miter lim="800000"/>
                          <a:headEnd/>
                          <a:tailEnd/>
                        </a:ln>
                      </wps:spPr>
                      <wps:txbx>
                        <w:txbxContent>
                          <w:p w14:paraId="3BB633CE" w14:textId="08F3AEA8" w:rsidR="00DC03D6" w:rsidRDefault="00DC03D6"/>
                          <w:p w14:paraId="0A57F680" w14:textId="787DD32E" w:rsidR="00DC03D6" w:rsidRPr="008F6913" w:rsidRDefault="00B84514">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r>
                              <w:rPr>
                                <w:b/>
                                <w:color w:val="FFFFFF" w:themeColor="background1"/>
                                <w:sz w:val="28"/>
                                <w:szCs w:val="28"/>
                              </w:rPr>
                              <w:t>8</w:t>
                            </w:r>
                            <w:r w:rsidR="00DC03D6">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E6EA4" id="_x0000_s1034" type="#_x0000_t202" style="position:absolute;margin-left:-5.1pt;margin-top:8.15pt;width:444pt;height:4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" fillcolor="#17365d [2415]">
                <v:textbox>
                  <w:txbxContent>
                    <w:p w14:paraId="3BB633CE" w14:textId="08F3AEA8" w:rsidR="00DC03D6" w:rsidRDefault="00DC03D6"/>
                    <w:p w14:paraId="0A57F680" w14:textId="787DD32E" w:rsidR="00DC03D6" w:rsidRPr="008F6913" w:rsidRDefault="00B84514">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r>
                        <w:rPr>
                          <w:b/>
                          <w:color w:val="FFFFFF" w:themeColor="background1"/>
                          <w:sz w:val="28"/>
                          <w:szCs w:val="28"/>
                        </w:rPr>
                        <w:t>8</w:t>
                      </w:r>
                      <w:r w:rsidR="00DC03D6">
                        <w:rPr>
                          <w:b/>
                          <w:color w:val="FFFFFF" w:themeColor="background1"/>
                          <w:sz w:val="28"/>
                          <w:szCs w:val="28"/>
                        </w:rPr>
                        <w:t xml:space="preserve">         </w:t>
                      </w:r>
                    </w:p>
                  </w:txbxContent>
                </v:textbox>
              </v:shape>
            </w:pict>
          </mc:Fallback>
        </mc:AlternateContent>
      </w:r>
    </w:p>
    <w:p w14:paraId="57041C8A" w14:textId="499CF4C9" w:rsidR="008F6913" w:rsidRDefault="008F6913">
      <w:pPr>
        <w:pStyle w:val="Header"/>
        <w:tabs>
          <w:tab w:val="clear" w:pos="4153"/>
          <w:tab w:val="clear" w:pos="8306"/>
        </w:tabs>
      </w:pPr>
    </w:p>
    <w:p w14:paraId="53C7AFED" w14:textId="77777777" w:rsidR="008F6913" w:rsidRDefault="008F6913">
      <w:pPr>
        <w:pStyle w:val="Header"/>
        <w:tabs>
          <w:tab w:val="clear" w:pos="4153"/>
          <w:tab w:val="clear" w:pos="8306"/>
        </w:tabs>
      </w:pPr>
    </w:p>
    <w:p w14:paraId="2EB4F01D" w14:textId="15077BC4" w:rsidR="008F6913" w:rsidRDefault="008F6913">
      <w:pPr>
        <w:pStyle w:val="Header"/>
        <w:tabs>
          <w:tab w:val="clear" w:pos="4153"/>
          <w:tab w:val="clear" w:pos="8306"/>
        </w:tabs>
      </w:pPr>
    </w:p>
    <w:p w14:paraId="6E6C5A48" w14:textId="05FC5906" w:rsidR="008F6913" w:rsidRDefault="00977EB0">
      <w:pPr>
        <w:pStyle w:val="Header"/>
        <w:tabs>
          <w:tab w:val="clear" w:pos="4153"/>
          <w:tab w:val="clear" w:pos="8306"/>
        </w:tabs>
      </w:pPr>
      <w:r>
        <w:rPr>
          <w:noProof/>
          <w:lang w:eastAsia="en-GB"/>
        </w:rPr>
        <mc:AlternateContent>
          <mc:Choice Requires="wps">
            <w:drawing>
              <wp:anchor distT="0" distB="0" distL="114300" distR="114300" simplePos="0" relativeHeight="251681280" behindDoc="0" locked="0" layoutInCell="1" allowOverlap="1" wp14:anchorId="7F8D8AA0" wp14:editId="67365BFB">
                <wp:simplePos x="0" y="0"/>
                <wp:positionH relativeFrom="column">
                  <wp:posOffset>-93345</wp:posOffset>
                </wp:positionH>
                <wp:positionV relativeFrom="paragraph">
                  <wp:posOffset>170815</wp:posOffset>
                </wp:positionV>
                <wp:extent cx="5667375" cy="5715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71500"/>
                        </a:xfrm>
                        <a:prstGeom prst="rect">
                          <a:avLst/>
                        </a:prstGeom>
                        <a:solidFill>
                          <a:schemeClr val="tx2">
                            <a:lumMod val="75000"/>
                          </a:schemeClr>
                        </a:solidFill>
                        <a:ln w="9525">
                          <a:solidFill>
                            <a:srgbClr val="000000"/>
                          </a:solidFill>
                          <a:miter lim="800000"/>
                          <a:headEnd/>
                          <a:tailEnd/>
                        </a:ln>
                      </wps:spPr>
                      <wps:txbx>
                        <w:txbxContent>
                          <w:p w14:paraId="20F0D127" w14:textId="341B89C1" w:rsidR="00DC03D6" w:rsidRDefault="00DC03D6"/>
                          <w:p w14:paraId="40EE2F12" w14:textId="533C8E90" w:rsidR="00DC03D6" w:rsidRPr="008F6913" w:rsidRDefault="00B84514">
                            <w:pPr>
                              <w:rPr>
                                <w:b/>
                                <w:color w:val="FFFFFF" w:themeColor="background1"/>
                                <w:sz w:val="32"/>
                                <w:szCs w:val="32"/>
                              </w:rPr>
                            </w:pPr>
                            <w:r>
                              <w:rPr>
                                <w:b/>
                                <w:color w:val="FFFFFF" w:themeColor="background1"/>
                                <w:sz w:val="32"/>
                                <w:szCs w:val="32"/>
                              </w:rPr>
                              <w:t>I</w:t>
                            </w:r>
                            <w:r w:rsidR="00DC03D6">
                              <w:rPr>
                                <w:b/>
                                <w:color w:val="FFFFFF" w:themeColor="background1"/>
                                <w:sz w:val="32"/>
                                <w:szCs w:val="32"/>
                              </w:rPr>
                              <w:tab/>
                              <w:t xml:space="preserve">Waiting Lists                                                        </w:t>
                            </w:r>
                            <w:r>
                              <w:rPr>
                                <w:b/>
                                <w:color w:val="FFFFFF" w:themeColor="background1"/>
                                <w:sz w:val="32"/>
                                <w:szCs w:val="32"/>
                              </w:rPr>
                              <w:t xml:space="preserve">      </w:t>
                            </w:r>
                            <w:r w:rsidR="00DC03D6">
                              <w:rPr>
                                <w:b/>
                                <w:color w:val="FFFFFF" w:themeColor="background1"/>
                                <w:sz w:val="32"/>
                                <w:szCs w:val="32"/>
                              </w:rPr>
                              <w:t xml:space="preserve"> </w:t>
                            </w:r>
                            <w:r>
                              <w:rPr>
                                <w:b/>
                                <w:color w:val="FFFFFF" w:themeColor="background1"/>
                                <w:sz w:val="32"/>
                                <w:szCs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D8AA0" id="_x0000_s1035" type="#_x0000_t202" style="position:absolute;margin-left:-7.35pt;margin-top:13.45pt;width:446.25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" fillcolor="#17365d [2415]">
                <v:textbox>
                  <w:txbxContent>
                    <w:p w14:paraId="20F0D127" w14:textId="341B89C1" w:rsidR="00DC03D6" w:rsidRDefault="00DC03D6"/>
                    <w:p w14:paraId="40EE2F12" w14:textId="533C8E90" w:rsidR="00DC03D6" w:rsidRPr="008F6913" w:rsidRDefault="00B84514">
                      <w:pPr>
                        <w:rPr>
                          <w:b/>
                          <w:color w:val="FFFFFF" w:themeColor="background1"/>
                          <w:sz w:val="32"/>
                          <w:szCs w:val="32"/>
                        </w:rPr>
                      </w:pPr>
                      <w:r>
                        <w:rPr>
                          <w:b/>
                          <w:color w:val="FFFFFF" w:themeColor="background1"/>
                          <w:sz w:val="32"/>
                          <w:szCs w:val="32"/>
                        </w:rPr>
                        <w:t>I</w:t>
                      </w:r>
                      <w:r w:rsidR="00DC03D6">
                        <w:rPr>
                          <w:b/>
                          <w:color w:val="FFFFFF" w:themeColor="background1"/>
                          <w:sz w:val="32"/>
                          <w:szCs w:val="32"/>
                        </w:rPr>
                        <w:tab/>
                        <w:t xml:space="preserve">Waiting Lists                                                        </w:t>
                      </w:r>
                      <w:r>
                        <w:rPr>
                          <w:b/>
                          <w:color w:val="FFFFFF" w:themeColor="background1"/>
                          <w:sz w:val="32"/>
                          <w:szCs w:val="32"/>
                        </w:rPr>
                        <w:t xml:space="preserve">      </w:t>
                      </w:r>
                      <w:r w:rsidR="00DC03D6">
                        <w:rPr>
                          <w:b/>
                          <w:color w:val="FFFFFF" w:themeColor="background1"/>
                          <w:sz w:val="32"/>
                          <w:szCs w:val="32"/>
                        </w:rPr>
                        <w:t xml:space="preserve"> </w:t>
                      </w:r>
                      <w:r>
                        <w:rPr>
                          <w:b/>
                          <w:color w:val="FFFFFF" w:themeColor="background1"/>
                          <w:sz w:val="32"/>
                          <w:szCs w:val="32"/>
                        </w:rPr>
                        <w:t>8</w:t>
                      </w:r>
                    </w:p>
                  </w:txbxContent>
                </v:textbox>
              </v:shape>
            </w:pict>
          </mc:Fallback>
        </mc:AlternateContent>
      </w:r>
    </w:p>
    <w:p w14:paraId="4D79FE0F" w14:textId="0662620A" w:rsidR="008F6913" w:rsidRDefault="008F6913">
      <w:pPr>
        <w:pStyle w:val="Header"/>
        <w:tabs>
          <w:tab w:val="clear" w:pos="4153"/>
          <w:tab w:val="clear" w:pos="8306"/>
        </w:tabs>
      </w:pPr>
    </w:p>
    <w:p w14:paraId="5C145193" w14:textId="6B25034C" w:rsidR="008F6913" w:rsidRDefault="008F6913">
      <w:pPr>
        <w:pStyle w:val="Header"/>
        <w:tabs>
          <w:tab w:val="clear" w:pos="4153"/>
          <w:tab w:val="clear" w:pos="8306"/>
        </w:tabs>
      </w:pPr>
    </w:p>
    <w:p w14:paraId="128A6339" w14:textId="77777777" w:rsidR="008F6913" w:rsidRDefault="008F6913">
      <w:pPr>
        <w:pStyle w:val="Header"/>
        <w:tabs>
          <w:tab w:val="clear" w:pos="4153"/>
          <w:tab w:val="clear" w:pos="8306"/>
        </w:tabs>
      </w:pPr>
    </w:p>
    <w:p w14:paraId="620D4DFB" w14:textId="77777777" w:rsidR="008F6913" w:rsidRDefault="008F6913">
      <w:pPr>
        <w:pStyle w:val="Header"/>
        <w:tabs>
          <w:tab w:val="clear" w:pos="4153"/>
          <w:tab w:val="clear" w:pos="8306"/>
        </w:tabs>
      </w:pPr>
    </w:p>
    <w:p w14:paraId="337592F1" w14:textId="70230C5D" w:rsidR="008F6913" w:rsidRDefault="00977EB0">
      <w:pPr>
        <w:pStyle w:val="Header"/>
        <w:tabs>
          <w:tab w:val="clear" w:pos="4153"/>
          <w:tab w:val="clear" w:pos="8306"/>
        </w:tabs>
      </w:pPr>
      <w:r>
        <w:rPr>
          <w:noProof/>
          <w:lang w:eastAsia="en-GB"/>
        </w:rPr>
        <mc:AlternateContent>
          <mc:Choice Requires="wps">
            <w:drawing>
              <wp:anchor distT="0" distB="0" distL="114300" distR="114300" simplePos="0" relativeHeight="251683328" behindDoc="0" locked="0" layoutInCell="1" allowOverlap="1" wp14:anchorId="282FA3E1" wp14:editId="18E713F8">
                <wp:simplePos x="0" y="0"/>
                <wp:positionH relativeFrom="column">
                  <wp:posOffset>-74295</wp:posOffset>
                </wp:positionH>
                <wp:positionV relativeFrom="paragraph">
                  <wp:posOffset>69850</wp:posOffset>
                </wp:positionV>
                <wp:extent cx="5686425" cy="57150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71500"/>
                        </a:xfrm>
                        <a:prstGeom prst="rect">
                          <a:avLst/>
                        </a:prstGeom>
                        <a:solidFill>
                          <a:schemeClr val="tx2">
                            <a:lumMod val="75000"/>
                          </a:schemeClr>
                        </a:solidFill>
                        <a:ln w="9525">
                          <a:solidFill>
                            <a:srgbClr val="000000"/>
                          </a:solidFill>
                          <a:miter lim="800000"/>
                          <a:headEnd/>
                          <a:tailEnd/>
                        </a:ln>
                      </wps:spPr>
                      <wps:txbx>
                        <w:txbxContent>
                          <w:p w14:paraId="0B7C2619" w14:textId="0A1D19A0" w:rsidR="00DC03D6" w:rsidRDefault="00DC03D6"/>
                          <w:p w14:paraId="6B24F31C" w14:textId="430A6DED" w:rsidR="00DC03D6" w:rsidRPr="008F6913" w:rsidRDefault="00B84514">
                            <w:pPr>
                              <w:rPr>
                                <w:b/>
                                <w:color w:val="FFFFFF" w:themeColor="background1"/>
                                <w:sz w:val="28"/>
                                <w:szCs w:val="28"/>
                              </w:rPr>
                            </w:pPr>
                            <w:r>
                              <w:rPr>
                                <w:b/>
                                <w:color w:val="FFFFFF" w:themeColor="background1"/>
                                <w:sz w:val="28"/>
                                <w:szCs w:val="28"/>
                              </w:rPr>
                              <w:t>J</w:t>
                            </w:r>
                            <w:r w:rsidR="00DC03D6" w:rsidRPr="008F6913">
                              <w:rPr>
                                <w:b/>
                                <w:color w:val="FFFFFF" w:themeColor="background1"/>
                                <w:sz w:val="28"/>
                                <w:szCs w:val="28"/>
                              </w:rPr>
                              <w:tab/>
                              <w:t xml:space="preserve">False Information </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FA3E1" id="_x0000_s1036" type="#_x0000_t202" style="position:absolute;margin-left:-5.85pt;margin-top:5.5pt;width:447.75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" fillcolor="#17365d [2415]">
                <v:textbox>
                  <w:txbxContent>
                    <w:p w14:paraId="0B7C2619" w14:textId="0A1D19A0" w:rsidR="00DC03D6" w:rsidRDefault="00DC03D6"/>
                    <w:p w14:paraId="6B24F31C" w14:textId="430A6DED" w:rsidR="00DC03D6" w:rsidRPr="008F6913" w:rsidRDefault="00B84514">
                      <w:pPr>
                        <w:rPr>
                          <w:b/>
                          <w:color w:val="FFFFFF" w:themeColor="background1"/>
                          <w:sz w:val="28"/>
                          <w:szCs w:val="28"/>
                        </w:rPr>
                      </w:pPr>
                      <w:r>
                        <w:rPr>
                          <w:b/>
                          <w:color w:val="FFFFFF" w:themeColor="background1"/>
                          <w:sz w:val="28"/>
                          <w:szCs w:val="28"/>
                        </w:rPr>
                        <w:t>J</w:t>
                      </w:r>
                      <w:r w:rsidR="00DC03D6" w:rsidRPr="008F6913">
                        <w:rPr>
                          <w:b/>
                          <w:color w:val="FFFFFF" w:themeColor="background1"/>
                          <w:sz w:val="28"/>
                          <w:szCs w:val="28"/>
                        </w:rPr>
                        <w:tab/>
                        <w:t xml:space="preserve">False Information </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9</w:t>
                      </w:r>
                    </w:p>
                  </w:txbxContent>
                </v:textbox>
              </v:shape>
            </w:pict>
          </mc:Fallback>
        </mc:AlternateContent>
      </w:r>
    </w:p>
    <w:p w14:paraId="34D91A35" w14:textId="7B5F8BF3" w:rsidR="008F6913" w:rsidRDefault="008F6913">
      <w:pPr>
        <w:pStyle w:val="Header"/>
        <w:tabs>
          <w:tab w:val="clear" w:pos="4153"/>
          <w:tab w:val="clear" w:pos="8306"/>
        </w:tabs>
      </w:pPr>
    </w:p>
    <w:p w14:paraId="07CF378D" w14:textId="294FA96A" w:rsidR="008F6913" w:rsidRDefault="008F6913">
      <w:pPr>
        <w:pStyle w:val="Header"/>
        <w:tabs>
          <w:tab w:val="clear" w:pos="4153"/>
          <w:tab w:val="clear" w:pos="8306"/>
        </w:tabs>
      </w:pPr>
    </w:p>
    <w:p w14:paraId="20B51CE8" w14:textId="77777777" w:rsidR="00544371" w:rsidRDefault="00544371">
      <w:pPr>
        <w:pStyle w:val="Header"/>
        <w:tabs>
          <w:tab w:val="clear" w:pos="4153"/>
          <w:tab w:val="clear" w:pos="8306"/>
        </w:tabs>
      </w:pPr>
    </w:p>
    <w:p w14:paraId="20B51CE9" w14:textId="387CB6A8" w:rsidR="007E37EC" w:rsidRDefault="00977EB0" w:rsidP="007E37EC">
      <w:pPr>
        <w:pStyle w:val="Header"/>
        <w:tabs>
          <w:tab w:val="clear" w:pos="4153"/>
          <w:tab w:val="clear" w:pos="8306"/>
        </w:tabs>
      </w:pPr>
      <w:r>
        <w:rPr>
          <w:noProof/>
          <w:lang w:eastAsia="en-GB"/>
        </w:rPr>
        <mc:AlternateContent>
          <mc:Choice Requires="wps">
            <w:drawing>
              <wp:anchor distT="0" distB="0" distL="114300" distR="114300" simplePos="0" relativeHeight="251685376" behindDoc="0" locked="0" layoutInCell="1" allowOverlap="1" wp14:anchorId="15C72E1F" wp14:editId="15C19342">
                <wp:simplePos x="0" y="0"/>
                <wp:positionH relativeFrom="column">
                  <wp:posOffset>-102870</wp:posOffset>
                </wp:positionH>
                <wp:positionV relativeFrom="paragraph">
                  <wp:posOffset>168910</wp:posOffset>
                </wp:positionV>
                <wp:extent cx="5724525" cy="7239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23900"/>
                        </a:xfrm>
                        <a:prstGeom prst="rect">
                          <a:avLst/>
                        </a:prstGeom>
                        <a:solidFill>
                          <a:schemeClr val="tx2">
                            <a:lumMod val="75000"/>
                          </a:schemeClr>
                        </a:solidFill>
                        <a:ln w="9525">
                          <a:solidFill>
                            <a:srgbClr val="000000"/>
                          </a:solidFill>
                          <a:miter lim="800000"/>
                          <a:headEnd/>
                          <a:tailEnd/>
                        </a:ln>
                      </wps:spPr>
                      <wps:txbx>
                        <w:txbxContent>
                          <w:p w14:paraId="5D294CAD" w14:textId="77777777" w:rsidR="00DC03D6" w:rsidRDefault="00DC03D6"/>
                          <w:p w14:paraId="70ED8313" w14:textId="72AC8250" w:rsidR="00DC03D6" w:rsidRDefault="00B84514">
                            <w:pPr>
                              <w:rPr>
                                <w:b/>
                                <w:color w:val="FFFFFF" w:themeColor="background1"/>
                                <w:sz w:val="28"/>
                                <w:szCs w:val="28"/>
                              </w:rPr>
                            </w:pPr>
                            <w:r>
                              <w:rPr>
                                <w:b/>
                                <w:color w:val="FFFFFF" w:themeColor="background1"/>
                                <w:sz w:val="28"/>
                                <w:szCs w:val="28"/>
                              </w:rPr>
                              <w:t>K</w:t>
                            </w:r>
                            <w:r w:rsidR="00DC03D6">
                              <w:rPr>
                                <w:b/>
                                <w:color w:val="FFFFFF" w:themeColor="background1"/>
                                <w:sz w:val="28"/>
                                <w:szCs w:val="28"/>
                              </w:rPr>
                              <w:tab/>
                              <w:t>Appeals again</w:t>
                            </w:r>
                            <w:r>
                              <w:rPr>
                                <w:b/>
                                <w:color w:val="FFFFFF" w:themeColor="background1"/>
                                <w:sz w:val="28"/>
                                <w:szCs w:val="28"/>
                              </w:rPr>
                              <w:t>st</w:t>
                            </w:r>
                            <w:r w:rsidR="00DC03D6">
                              <w:rPr>
                                <w:b/>
                                <w:color w:val="FFFFFF" w:themeColor="background1"/>
                                <w:sz w:val="28"/>
                                <w:szCs w:val="28"/>
                              </w:rPr>
                              <w:t xml:space="preserve"> the </w:t>
                            </w:r>
                            <w:r>
                              <w:rPr>
                                <w:b/>
                                <w:color w:val="FFFFFF" w:themeColor="background1"/>
                                <w:sz w:val="28"/>
                                <w:szCs w:val="28"/>
                              </w:rPr>
                              <w:t>Governing Bod</w:t>
                            </w:r>
                            <w:r w:rsidR="00DC03D6">
                              <w:rPr>
                                <w:b/>
                                <w:color w:val="FFFFFF" w:themeColor="background1"/>
                                <w:sz w:val="28"/>
                                <w:szCs w:val="28"/>
                              </w:rPr>
                              <w:t xml:space="preserve">y’s Decision Not    </w:t>
                            </w:r>
                            <w:r>
                              <w:rPr>
                                <w:b/>
                                <w:color w:val="FFFFFF" w:themeColor="background1"/>
                                <w:sz w:val="28"/>
                                <w:szCs w:val="28"/>
                              </w:rPr>
                              <w:t xml:space="preserve">     9</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p>
                          <w:p w14:paraId="493495C1" w14:textId="34D0C0EB" w:rsidR="00DC03D6" w:rsidRPr="008F6913" w:rsidRDefault="00B84514" w:rsidP="008F6913">
                            <w:pPr>
                              <w:ind w:firstLine="720"/>
                              <w:rPr>
                                <w:b/>
                                <w:color w:val="FFFFFF" w:themeColor="background1"/>
                                <w:sz w:val="28"/>
                                <w:szCs w:val="28"/>
                              </w:rPr>
                            </w:pPr>
                            <w:r>
                              <w:rPr>
                                <w:b/>
                                <w:color w:val="FFFFFF" w:themeColor="background1"/>
                                <w:sz w:val="28"/>
                                <w:szCs w:val="28"/>
                              </w:rPr>
                              <w:t xml:space="preserve">to </w:t>
                            </w:r>
                            <w:r w:rsidR="00DC03D6">
                              <w:rPr>
                                <w:b/>
                                <w:color w:val="FFFFFF" w:themeColor="background1"/>
                                <w:sz w:val="28"/>
                                <w:szCs w:val="28"/>
                              </w:rPr>
                              <w:t>Offer a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72E1F" id="_x0000_s1037" type="#_x0000_t202" style="position:absolute;margin-left:-8.1pt;margin-top:13.3pt;width:450.75pt;height: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" fillcolor="#17365d [2415]">
                <v:textbox>
                  <w:txbxContent>
                    <w:p w14:paraId="5D294CAD" w14:textId="77777777" w:rsidR="00DC03D6" w:rsidRDefault="00DC03D6"/>
                    <w:p w14:paraId="70ED8313" w14:textId="72AC8250" w:rsidR="00DC03D6" w:rsidRDefault="00B84514">
                      <w:pPr>
                        <w:rPr>
                          <w:b/>
                          <w:color w:val="FFFFFF" w:themeColor="background1"/>
                          <w:sz w:val="28"/>
                          <w:szCs w:val="28"/>
                        </w:rPr>
                      </w:pPr>
                      <w:r>
                        <w:rPr>
                          <w:b/>
                          <w:color w:val="FFFFFF" w:themeColor="background1"/>
                          <w:sz w:val="28"/>
                          <w:szCs w:val="28"/>
                        </w:rPr>
                        <w:t>K</w:t>
                      </w:r>
                      <w:r w:rsidR="00DC03D6">
                        <w:rPr>
                          <w:b/>
                          <w:color w:val="FFFFFF" w:themeColor="background1"/>
                          <w:sz w:val="28"/>
                          <w:szCs w:val="28"/>
                        </w:rPr>
                        <w:tab/>
                        <w:t>Appeals again</w:t>
                      </w:r>
                      <w:r>
                        <w:rPr>
                          <w:b/>
                          <w:color w:val="FFFFFF" w:themeColor="background1"/>
                          <w:sz w:val="28"/>
                          <w:szCs w:val="28"/>
                        </w:rPr>
                        <w:t>st</w:t>
                      </w:r>
                      <w:r w:rsidR="00DC03D6">
                        <w:rPr>
                          <w:b/>
                          <w:color w:val="FFFFFF" w:themeColor="background1"/>
                          <w:sz w:val="28"/>
                          <w:szCs w:val="28"/>
                        </w:rPr>
                        <w:t xml:space="preserve"> the </w:t>
                      </w:r>
                      <w:r>
                        <w:rPr>
                          <w:b/>
                          <w:color w:val="FFFFFF" w:themeColor="background1"/>
                          <w:sz w:val="28"/>
                          <w:szCs w:val="28"/>
                        </w:rPr>
                        <w:t>Governing Bod</w:t>
                      </w:r>
                      <w:r w:rsidR="00DC03D6">
                        <w:rPr>
                          <w:b/>
                          <w:color w:val="FFFFFF" w:themeColor="background1"/>
                          <w:sz w:val="28"/>
                          <w:szCs w:val="28"/>
                        </w:rPr>
                        <w:t xml:space="preserve">y’s Decision Not    </w:t>
                      </w:r>
                      <w:r>
                        <w:rPr>
                          <w:b/>
                          <w:color w:val="FFFFFF" w:themeColor="background1"/>
                          <w:sz w:val="28"/>
                          <w:szCs w:val="28"/>
                        </w:rPr>
                        <w:t xml:space="preserve">     9</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p>
                    <w:p w14:paraId="493495C1" w14:textId="34D0C0EB" w:rsidR="00DC03D6" w:rsidRPr="008F6913" w:rsidRDefault="00B84514" w:rsidP="008F6913">
                      <w:pPr>
                        <w:ind w:firstLine="720"/>
                        <w:rPr>
                          <w:b/>
                          <w:color w:val="FFFFFF" w:themeColor="background1"/>
                          <w:sz w:val="28"/>
                          <w:szCs w:val="28"/>
                        </w:rPr>
                      </w:pPr>
                      <w:r>
                        <w:rPr>
                          <w:b/>
                          <w:color w:val="FFFFFF" w:themeColor="background1"/>
                          <w:sz w:val="28"/>
                          <w:szCs w:val="28"/>
                        </w:rPr>
                        <w:t xml:space="preserve">to </w:t>
                      </w:r>
                      <w:r w:rsidR="00DC03D6">
                        <w:rPr>
                          <w:b/>
                          <w:color w:val="FFFFFF" w:themeColor="background1"/>
                          <w:sz w:val="28"/>
                          <w:szCs w:val="28"/>
                        </w:rPr>
                        <w:t>Offer a Place</w:t>
                      </w:r>
                    </w:p>
                  </w:txbxContent>
                </v:textbox>
              </v:shape>
            </w:pict>
          </mc:Fallback>
        </mc:AlternateContent>
      </w:r>
    </w:p>
    <w:p w14:paraId="20B51CEB" w14:textId="3F4EE2D6" w:rsidR="007E37EC" w:rsidRDefault="007E37EC" w:rsidP="007E37EC">
      <w:pPr>
        <w:pStyle w:val="Header"/>
        <w:tabs>
          <w:tab w:val="clear" w:pos="4153"/>
          <w:tab w:val="clear" w:pos="8306"/>
        </w:tabs>
      </w:pPr>
    </w:p>
    <w:p w14:paraId="1542CCEB" w14:textId="5262EF21" w:rsidR="008F6913" w:rsidRDefault="008F6913" w:rsidP="007E37EC">
      <w:pPr>
        <w:pStyle w:val="Header"/>
        <w:tabs>
          <w:tab w:val="clear" w:pos="4153"/>
          <w:tab w:val="clear" w:pos="8306"/>
        </w:tabs>
      </w:pPr>
    </w:p>
    <w:p w14:paraId="3EBC1F46" w14:textId="23688B76" w:rsidR="008F6913" w:rsidRDefault="008F6913" w:rsidP="007E37EC">
      <w:pPr>
        <w:pStyle w:val="Header"/>
        <w:tabs>
          <w:tab w:val="clear" w:pos="4153"/>
          <w:tab w:val="clear" w:pos="8306"/>
        </w:tabs>
      </w:pPr>
    </w:p>
    <w:p w14:paraId="3ADA294C" w14:textId="6C24F843" w:rsidR="008F6913" w:rsidRDefault="00BA2C4B" w:rsidP="007E37EC">
      <w:pPr>
        <w:pStyle w:val="Header"/>
        <w:tabs>
          <w:tab w:val="clear" w:pos="4153"/>
          <w:tab w:val="clear" w:pos="8306"/>
        </w:tabs>
      </w:pPr>
      <w:r>
        <w:rPr>
          <w:noProof/>
          <w:lang w:eastAsia="en-GB"/>
        </w:rPr>
        <w:lastRenderedPageBreak/>
        <mc:AlternateContent>
          <mc:Choice Requires="wps">
            <w:drawing>
              <wp:anchor distT="0" distB="0" distL="114300" distR="114300" simplePos="0" relativeHeight="251689472" behindDoc="0" locked="0" layoutInCell="1" allowOverlap="1" wp14:anchorId="2FF00C82" wp14:editId="18E3C3C9">
                <wp:simplePos x="0" y="0"/>
                <wp:positionH relativeFrom="column">
                  <wp:posOffset>-83820</wp:posOffset>
                </wp:positionH>
                <wp:positionV relativeFrom="paragraph">
                  <wp:posOffset>138430</wp:posOffset>
                </wp:positionV>
                <wp:extent cx="5724525" cy="77152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71525"/>
                        </a:xfrm>
                        <a:prstGeom prst="rect">
                          <a:avLst/>
                        </a:prstGeom>
                        <a:solidFill>
                          <a:schemeClr val="tx2">
                            <a:lumMod val="75000"/>
                          </a:schemeClr>
                        </a:solidFill>
                        <a:ln w="9525">
                          <a:solidFill>
                            <a:srgbClr val="000000"/>
                          </a:solidFill>
                          <a:miter lim="800000"/>
                          <a:headEnd/>
                          <a:tailEnd/>
                        </a:ln>
                      </wps:spPr>
                      <wps:txbx>
                        <w:txbxContent>
                          <w:p w14:paraId="0E1B2BF3" w14:textId="6A751A98" w:rsidR="00DC03D6" w:rsidRDefault="00DC03D6">
                            <w:pPr>
                              <w:rPr>
                                <w:b/>
                                <w:sz w:val="28"/>
                                <w:szCs w:val="28"/>
                              </w:rPr>
                            </w:pPr>
                          </w:p>
                          <w:p w14:paraId="41000610" w14:textId="41817AC9" w:rsidR="00DC03D6" w:rsidRDefault="00FB2314">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of        </w:t>
                            </w:r>
                            <w:r>
                              <w:rPr>
                                <w:b/>
                                <w:color w:val="FFFFFF" w:themeColor="background1"/>
                                <w:sz w:val="28"/>
                                <w:szCs w:val="28"/>
                              </w:rPr>
                              <w:t xml:space="preserve">  </w:t>
                            </w:r>
                            <w:r w:rsidR="00080135">
                              <w:rPr>
                                <w:b/>
                                <w:color w:val="FFFFFF" w:themeColor="background1"/>
                                <w:sz w:val="28"/>
                                <w:szCs w:val="28"/>
                              </w:rPr>
                              <w:t xml:space="preserve"> </w:t>
                            </w:r>
                            <w:r>
                              <w:rPr>
                                <w:b/>
                                <w:color w:val="FFFFFF" w:themeColor="background1"/>
                                <w:sz w:val="28"/>
                                <w:szCs w:val="28"/>
                              </w:rPr>
                              <w:t xml:space="preserve">  10</w:t>
                            </w:r>
                          </w:p>
                          <w:p w14:paraId="00BDB641" w14:textId="36850223" w:rsidR="00DC03D6" w:rsidRPr="00816970" w:rsidRDefault="00E70E95" w:rsidP="00DC03D6">
                            <w:pPr>
                              <w:ind w:firstLine="720"/>
                              <w:rPr>
                                <w:b/>
                                <w:color w:val="FFFFFF" w:themeColor="background1"/>
                                <w:sz w:val="28"/>
                                <w:szCs w:val="28"/>
                              </w:rPr>
                            </w:pPr>
                            <w:r>
                              <w:rPr>
                                <w:b/>
                                <w:color w:val="FFFFFF" w:themeColor="background1"/>
                                <w:sz w:val="28"/>
                                <w:szCs w:val="28"/>
                              </w:rPr>
                              <w:t>the Normal</w:t>
                            </w:r>
                            <w:r w:rsidR="00DC03D6">
                              <w:rPr>
                                <w:b/>
                                <w:color w:val="FFFFFF" w:themeColor="background1"/>
                                <w:sz w:val="28"/>
                                <w:szCs w:val="28"/>
                              </w:rPr>
                              <w:t xml:space="preserve"> Admissions 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00C82" id="_x0000_s1038" type="#_x0000_t202" style="position:absolute;margin-left:-6.6pt;margin-top:10.9pt;width:450.75pt;height:6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" fillcolor="#17365d [2415]">
                <v:textbox>
                  <w:txbxContent>
                    <w:p w14:paraId="0E1B2BF3" w14:textId="6A751A98" w:rsidR="00DC03D6" w:rsidRDefault="00DC03D6">
                      <w:pPr>
                        <w:rPr>
                          <w:b/>
                          <w:sz w:val="28"/>
                          <w:szCs w:val="28"/>
                        </w:rPr>
                      </w:pPr>
                    </w:p>
                    <w:p w14:paraId="41000610" w14:textId="41817AC9" w:rsidR="00DC03D6" w:rsidRDefault="00FB2314">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of        </w:t>
                      </w:r>
                      <w:r>
                        <w:rPr>
                          <w:b/>
                          <w:color w:val="FFFFFF" w:themeColor="background1"/>
                          <w:sz w:val="28"/>
                          <w:szCs w:val="28"/>
                        </w:rPr>
                        <w:t xml:space="preserve">  </w:t>
                      </w:r>
                      <w:r w:rsidR="00080135">
                        <w:rPr>
                          <w:b/>
                          <w:color w:val="FFFFFF" w:themeColor="background1"/>
                          <w:sz w:val="28"/>
                          <w:szCs w:val="28"/>
                        </w:rPr>
                        <w:t xml:space="preserve"> </w:t>
                      </w:r>
                      <w:r>
                        <w:rPr>
                          <w:b/>
                          <w:color w:val="FFFFFF" w:themeColor="background1"/>
                          <w:sz w:val="28"/>
                          <w:szCs w:val="28"/>
                        </w:rPr>
                        <w:t xml:space="preserve">  10</w:t>
                      </w:r>
                    </w:p>
                    <w:p w14:paraId="00BDB641" w14:textId="36850223" w:rsidR="00DC03D6" w:rsidRPr="00816970" w:rsidRDefault="00E70E95" w:rsidP="00DC03D6">
                      <w:pPr>
                        <w:ind w:firstLine="720"/>
                        <w:rPr>
                          <w:b/>
                          <w:color w:val="FFFFFF" w:themeColor="background1"/>
                          <w:sz w:val="28"/>
                          <w:szCs w:val="28"/>
                        </w:rPr>
                      </w:pPr>
                      <w:r>
                        <w:rPr>
                          <w:b/>
                          <w:color w:val="FFFFFF" w:themeColor="background1"/>
                          <w:sz w:val="28"/>
                          <w:szCs w:val="28"/>
                        </w:rPr>
                        <w:t>the Normal</w:t>
                      </w:r>
                      <w:r w:rsidR="00DC03D6">
                        <w:rPr>
                          <w:b/>
                          <w:color w:val="FFFFFF" w:themeColor="background1"/>
                          <w:sz w:val="28"/>
                          <w:szCs w:val="28"/>
                        </w:rPr>
                        <w:t xml:space="preserve"> Admissions Round</w:t>
                      </w:r>
                    </w:p>
                  </w:txbxContent>
                </v:textbox>
              </v:shape>
            </w:pict>
          </mc:Fallback>
        </mc:AlternateContent>
      </w:r>
    </w:p>
    <w:p w14:paraId="5E6F2CA3" w14:textId="45919B01" w:rsidR="008F6913" w:rsidRDefault="008F6913" w:rsidP="007E37EC">
      <w:pPr>
        <w:pStyle w:val="Header"/>
        <w:tabs>
          <w:tab w:val="clear" w:pos="4153"/>
          <w:tab w:val="clear" w:pos="8306"/>
        </w:tabs>
      </w:pPr>
    </w:p>
    <w:p w14:paraId="1E6543B7" w14:textId="77777777" w:rsidR="00816970" w:rsidRDefault="00816970" w:rsidP="007E37EC">
      <w:pPr>
        <w:pStyle w:val="Header"/>
        <w:tabs>
          <w:tab w:val="clear" w:pos="4153"/>
          <w:tab w:val="clear" w:pos="8306"/>
        </w:tabs>
      </w:pPr>
    </w:p>
    <w:p w14:paraId="2DE38618" w14:textId="77777777" w:rsidR="00816970" w:rsidRDefault="00816970" w:rsidP="007E37EC">
      <w:pPr>
        <w:pStyle w:val="Header"/>
        <w:tabs>
          <w:tab w:val="clear" w:pos="4153"/>
          <w:tab w:val="clear" w:pos="8306"/>
        </w:tabs>
      </w:pPr>
    </w:p>
    <w:p w14:paraId="0C9C0C8E" w14:textId="77777777" w:rsidR="00816970" w:rsidRDefault="00816970" w:rsidP="007E37EC">
      <w:pPr>
        <w:pStyle w:val="Header"/>
        <w:tabs>
          <w:tab w:val="clear" w:pos="4153"/>
          <w:tab w:val="clear" w:pos="8306"/>
        </w:tabs>
      </w:pPr>
    </w:p>
    <w:p w14:paraId="12B43F59" w14:textId="2D8EEA28" w:rsidR="00816970" w:rsidRDefault="00816970" w:rsidP="007E37EC">
      <w:pPr>
        <w:pStyle w:val="Header"/>
        <w:tabs>
          <w:tab w:val="clear" w:pos="4153"/>
          <w:tab w:val="clear" w:pos="8306"/>
        </w:tabs>
      </w:pPr>
    </w:p>
    <w:p w14:paraId="27EEF042" w14:textId="5EB9D533"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1520" behindDoc="0" locked="0" layoutInCell="1" allowOverlap="1" wp14:anchorId="139A4BFB" wp14:editId="42C91399">
                <wp:simplePos x="0" y="0"/>
                <wp:positionH relativeFrom="column">
                  <wp:posOffset>-112395</wp:posOffset>
                </wp:positionH>
                <wp:positionV relativeFrom="paragraph">
                  <wp:posOffset>121920</wp:posOffset>
                </wp:positionV>
                <wp:extent cx="5762625" cy="61912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19125"/>
                        </a:xfrm>
                        <a:prstGeom prst="rect">
                          <a:avLst/>
                        </a:prstGeom>
                        <a:solidFill>
                          <a:schemeClr val="tx2">
                            <a:lumMod val="75000"/>
                          </a:schemeClr>
                        </a:solidFill>
                        <a:ln w="9525">
                          <a:solidFill>
                            <a:srgbClr val="000000"/>
                          </a:solidFill>
                          <a:miter lim="800000"/>
                          <a:headEnd/>
                          <a:tailEnd/>
                        </a:ln>
                      </wps:spPr>
                      <wps:txbx>
                        <w:txbxContent>
                          <w:p w14:paraId="27BBC995" w14:textId="56730AA0" w:rsidR="00DC03D6" w:rsidRDefault="00DC03D6"/>
                          <w:p w14:paraId="07B8A304" w14:textId="3AAE3712" w:rsidR="00DC03D6" w:rsidRPr="00816970" w:rsidRDefault="00FB2314">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Twice Excluded Pupils                                                            1</w:t>
                            </w:r>
                            <w:r>
                              <w:rPr>
                                <w:b/>
                                <w:color w:val="FFFFFF" w:themeColor="background1"/>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A4BFB" id="_x0000_s1039" type="#_x0000_t202" style="position:absolute;margin-left:-8.85pt;margin-top:9.6pt;width:453.75pt;height:4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" fillcolor="#17365d [2415]">
                <v:textbox>
                  <w:txbxContent>
                    <w:p w14:paraId="27BBC995" w14:textId="56730AA0" w:rsidR="00DC03D6" w:rsidRDefault="00DC03D6"/>
                    <w:p w14:paraId="07B8A304" w14:textId="3AAE3712" w:rsidR="00DC03D6" w:rsidRPr="00816970" w:rsidRDefault="00FB2314">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Twice Excluded Pupils                                                            1</w:t>
                      </w:r>
                      <w:r>
                        <w:rPr>
                          <w:b/>
                          <w:color w:val="FFFFFF" w:themeColor="background1"/>
                          <w:sz w:val="28"/>
                          <w:szCs w:val="28"/>
                        </w:rPr>
                        <w:t>0</w:t>
                      </w:r>
                    </w:p>
                  </w:txbxContent>
                </v:textbox>
              </v:shape>
            </w:pict>
          </mc:Fallback>
        </mc:AlternateContent>
      </w:r>
    </w:p>
    <w:p w14:paraId="1483CCED" w14:textId="5C728B59" w:rsidR="00816970" w:rsidRDefault="00816970" w:rsidP="007E37EC">
      <w:pPr>
        <w:pStyle w:val="Header"/>
        <w:tabs>
          <w:tab w:val="clear" w:pos="4153"/>
          <w:tab w:val="clear" w:pos="8306"/>
        </w:tabs>
      </w:pPr>
    </w:p>
    <w:p w14:paraId="1F595560" w14:textId="77777777" w:rsidR="00816970" w:rsidRDefault="00816970" w:rsidP="007E37EC">
      <w:pPr>
        <w:pStyle w:val="Header"/>
        <w:tabs>
          <w:tab w:val="clear" w:pos="4153"/>
          <w:tab w:val="clear" w:pos="8306"/>
        </w:tabs>
      </w:pPr>
    </w:p>
    <w:p w14:paraId="412CFCF8" w14:textId="77777777" w:rsidR="00816970" w:rsidRDefault="00816970" w:rsidP="007E37EC">
      <w:pPr>
        <w:pStyle w:val="Header"/>
        <w:tabs>
          <w:tab w:val="clear" w:pos="4153"/>
          <w:tab w:val="clear" w:pos="8306"/>
        </w:tabs>
      </w:pPr>
    </w:p>
    <w:p w14:paraId="75F19FAA" w14:textId="77777777" w:rsidR="00816970" w:rsidRDefault="00816970" w:rsidP="007E37EC">
      <w:pPr>
        <w:pStyle w:val="Header"/>
        <w:tabs>
          <w:tab w:val="clear" w:pos="4153"/>
          <w:tab w:val="clear" w:pos="8306"/>
        </w:tabs>
      </w:pPr>
    </w:p>
    <w:p w14:paraId="51873A56" w14:textId="5D72CBEE"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3568" behindDoc="0" locked="0" layoutInCell="1" allowOverlap="1" wp14:anchorId="00A4A2D2" wp14:editId="2E48C8AC">
                <wp:simplePos x="0" y="0"/>
                <wp:positionH relativeFrom="column">
                  <wp:posOffset>-112395</wp:posOffset>
                </wp:positionH>
                <wp:positionV relativeFrom="paragraph">
                  <wp:posOffset>86360</wp:posOffset>
                </wp:positionV>
                <wp:extent cx="5781675" cy="55245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52450"/>
                        </a:xfrm>
                        <a:prstGeom prst="rect">
                          <a:avLst/>
                        </a:prstGeom>
                        <a:solidFill>
                          <a:schemeClr val="tx2">
                            <a:lumMod val="75000"/>
                          </a:schemeClr>
                        </a:solidFill>
                        <a:ln w="9525">
                          <a:solidFill>
                            <a:srgbClr val="000000"/>
                          </a:solidFill>
                          <a:miter lim="800000"/>
                          <a:headEnd/>
                          <a:tailEnd/>
                        </a:ln>
                      </wps:spPr>
                      <wps:txbx>
                        <w:txbxContent>
                          <w:p w14:paraId="1015F4F8" w14:textId="7B3747FA" w:rsidR="00DC03D6" w:rsidRDefault="00DC03D6"/>
                          <w:p w14:paraId="7AEB7525" w14:textId="1F504BD6" w:rsidR="00DC03D6" w:rsidRPr="00816970" w:rsidRDefault="00080135">
                            <w:pPr>
                              <w:rPr>
                                <w:b/>
                                <w:color w:val="FFFFFF" w:themeColor="background1"/>
                                <w:sz w:val="28"/>
                                <w:szCs w:val="28"/>
                              </w:rPr>
                            </w:pPr>
                            <w:r>
                              <w:rPr>
                                <w:b/>
                                <w:color w:val="FFFFFF" w:themeColor="background1"/>
                                <w:sz w:val="28"/>
                                <w:szCs w:val="28"/>
                              </w:rPr>
                              <w:t>N</w:t>
                            </w:r>
                            <w:r w:rsidR="00DC03D6">
                              <w:rPr>
                                <w:b/>
                                <w:color w:val="FFFFFF" w:themeColor="background1"/>
                                <w:sz w:val="28"/>
                                <w:szCs w:val="28"/>
                              </w:rPr>
                              <w:tab/>
                              <w:t xml:space="preserve">Distance </w:t>
                            </w:r>
                            <w:r w:rsidR="002634A2">
                              <w:rPr>
                                <w:b/>
                                <w:color w:val="FFFFFF" w:themeColor="background1"/>
                                <w:sz w:val="28"/>
                                <w:szCs w:val="28"/>
                              </w:rPr>
                              <w:t>Criterion:</w:t>
                            </w:r>
                            <w:r w:rsidR="00DC03D6">
                              <w:rPr>
                                <w:b/>
                                <w:color w:val="FFFFFF" w:themeColor="background1"/>
                                <w:sz w:val="28"/>
                                <w:szCs w:val="28"/>
                              </w:rPr>
                              <w:t xml:space="preserve"> Tie Break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4A2D2" id="_x0000_s1040" type="#_x0000_t202" style="position:absolute;margin-left:-8.85pt;margin-top:6.8pt;width:455.25pt;height: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" fillcolor="#17365d [2415]">
                <v:textbox>
                  <w:txbxContent>
                    <w:p w14:paraId="1015F4F8" w14:textId="7B3747FA" w:rsidR="00DC03D6" w:rsidRDefault="00DC03D6"/>
                    <w:p w14:paraId="7AEB7525" w14:textId="1F504BD6" w:rsidR="00DC03D6" w:rsidRPr="00816970" w:rsidRDefault="00080135">
                      <w:pPr>
                        <w:rPr>
                          <w:b/>
                          <w:color w:val="FFFFFF" w:themeColor="background1"/>
                          <w:sz w:val="28"/>
                          <w:szCs w:val="28"/>
                        </w:rPr>
                      </w:pPr>
                      <w:r>
                        <w:rPr>
                          <w:b/>
                          <w:color w:val="FFFFFF" w:themeColor="background1"/>
                          <w:sz w:val="28"/>
                          <w:szCs w:val="28"/>
                        </w:rPr>
                        <w:t>N</w:t>
                      </w:r>
                      <w:r w:rsidR="00DC03D6">
                        <w:rPr>
                          <w:b/>
                          <w:color w:val="FFFFFF" w:themeColor="background1"/>
                          <w:sz w:val="28"/>
                          <w:szCs w:val="28"/>
                        </w:rPr>
                        <w:tab/>
                        <w:t xml:space="preserve">Distance </w:t>
                      </w:r>
                      <w:r w:rsidR="002634A2">
                        <w:rPr>
                          <w:b/>
                          <w:color w:val="FFFFFF" w:themeColor="background1"/>
                          <w:sz w:val="28"/>
                          <w:szCs w:val="28"/>
                        </w:rPr>
                        <w:t>Criterion:</w:t>
                      </w:r>
                      <w:r w:rsidR="00DC03D6">
                        <w:rPr>
                          <w:b/>
                          <w:color w:val="FFFFFF" w:themeColor="background1"/>
                          <w:sz w:val="28"/>
                          <w:szCs w:val="28"/>
                        </w:rPr>
                        <w:t xml:space="preserve"> Tie Break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11</w:t>
                      </w:r>
                    </w:p>
                  </w:txbxContent>
                </v:textbox>
              </v:shape>
            </w:pict>
          </mc:Fallback>
        </mc:AlternateContent>
      </w:r>
    </w:p>
    <w:p w14:paraId="4BD5DF91" w14:textId="50E788AA" w:rsidR="00816970" w:rsidRDefault="00816970" w:rsidP="007E37EC">
      <w:pPr>
        <w:pStyle w:val="Header"/>
        <w:tabs>
          <w:tab w:val="clear" w:pos="4153"/>
          <w:tab w:val="clear" w:pos="8306"/>
        </w:tabs>
      </w:pPr>
    </w:p>
    <w:p w14:paraId="66EE8DD9" w14:textId="77777777" w:rsidR="00816970" w:rsidRDefault="00816970" w:rsidP="007E37EC">
      <w:pPr>
        <w:pStyle w:val="Header"/>
        <w:tabs>
          <w:tab w:val="clear" w:pos="4153"/>
          <w:tab w:val="clear" w:pos="8306"/>
        </w:tabs>
      </w:pPr>
    </w:p>
    <w:p w14:paraId="68C4A54E" w14:textId="77777777" w:rsidR="00816970" w:rsidRDefault="00816970" w:rsidP="007E37EC">
      <w:pPr>
        <w:pStyle w:val="Header"/>
        <w:tabs>
          <w:tab w:val="clear" w:pos="4153"/>
          <w:tab w:val="clear" w:pos="8306"/>
        </w:tabs>
      </w:pPr>
    </w:p>
    <w:p w14:paraId="5B069B9E" w14:textId="179C160B" w:rsidR="00816970" w:rsidRDefault="00977EB0" w:rsidP="007E37EC">
      <w:pPr>
        <w:pStyle w:val="Header"/>
        <w:tabs>
          <w:tab w:val="clear" w:pos="4153"/>
          <w:tab w:val="clear" w:pos="8306"/>
        </w:tabs>
      </w:pPr>
      <w:r w:rsidRPr="00B82E8A">
        <w:rPr>
          <w:b/>
          <w:bCs w:val="0"/>
          <w:noProof/>
          <w:color w:val="000080"/>
          <w:sz w:val="32"/>
          <w:lang w:eastAsia="en-GB"/>
        </w:rPr>
        <mc:AlternateContent>
          <mc:Choice Requires="wps">
            <w:drawing>
              <wp:anchor distT="0" distB="0" distL="114300" distR="114300" simplePos="0" relativeHeight="251742720" behindDoc="0" locked="0" layoutInCell="1" allowOverlap="1" wp14:anchorId="6978F1C0" wp14:editId="47A45137">
                <wp:simplePos x="0" y="0"/>
                <wp:positionH relativeFrom="column">
                  <wp:posOffset>-142875</wp:posOffset>
                </wp:positionH>
                <wp:positionV relativeFrom="paragraph">
                  <wp:posOffset>206375</wp:posOffset>
                </wp:positionV>
                <wp:extent cx="5844540" cy="466725"/>
                <wp:effectExtent l="0" t="0" r="2286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66725"/>
                        </a:xfrm>
                        <a:prstGeom prst="rect">
                          <a:avLst/>
                        </a:prstGeom>
                        <a:solidFill>
                          <a:srgbClr val="1F497D">
                            <a:lumMod val="75000"/>
                          </a:srgbClr>
                        </a:solidFill>
                        <a:ln w="9525">
                          <a:solidFill>
                            <a:srgbClr val="000000"/>
                          </a:solidFill>
                          <a:miter lim="800000"/>
                          <a:headEnd/>
                          <a:tailEnd/>
                        </a:ln>
                      </wps:spPr>
                      <wps:txbx>
                        <w:txbxContent>
                          <w:p w14:paraId="055F7B96" w14:textId="77777777" w:rsidR="00977EB0" w:rsidRDefault="00977EB0" w:rsidP="00977EB0"/>
                          <w:p w14:paraId="3B14EAC1" w14:textId="3FF304D6" w:rsidR="00977EB0" w:rsidRPr="00B82E8A" w:rsidRDefault="00977EB0" w:rsidP="00977EB0">
                            <w:pPr>
                              <w:rPr>
                                <w:b/>
                                <w:color w:val="FFFFFF" w:themeColor="background1"/>
                                <w:sz w:val="28"/>
                                <w:szCs w:val="28"/>
                              </w:rPr>
                            </w:pPr>
                            <w:r>
                              <w:rPr>
                                <w:b/>
                                <w:color w:val="FFFFFF" w:themeColor="background1"/>
                                <w:sz w:val="28"/>
                                <w:szCs w:val="28"/>
                              </w:rPr>
                              <w:t>O</w:t>
                            </w:r>
                            <w:r w:rsidRPr="00B82E8A">
                              <w:rPr>
                                <w:b/>
                                <w:color w:val="FFFFFF" w:themeColor="background1"/>
                                <w:sz w:val="28"/>
                                <w:szCs w:val="28"/>
                              </w:rPr>
                              <w:tab/>
                            </w:r>
                            <w:r>
                              <w:rPr>
                                <w:b/>
                                <w:color w:val="FFFFFF" w:themeColor="background1"/>
                                <w:sz w:val="28"/>
                                <w:szCs w:val="28"/>
                              </w:rPr>
                              <w:t>Parental Responsibility &amp; Disputes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8F1C0" id="Text Box 3" o:spid="_x0000_s1041" type="#_x0000_t202" style="position:absolute;margin-left:-11.25pt;margin-top:16.25pt;width:460.2pt;height:36.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" fillcolor="#17375e">
                <v:textbox>
                  <w:txbxContent>
                    <w:p w14:paraId="055F7B96" w14:textId="77777777" w:rsidR="00977EB0" w:rsidRDefault="00977EB0" w:rsidP="00977EB0"/>
                    <w:p w14:paraId="3B14EAC1" w14:textId="3FF304D6" w:rsidR="00977EB0" w:rsidRPr="00B82E8A" w:rsidRDefault="00977EB0" w:rsidP="00977EB0">
                      <w:pPr>
                        <w:rPr>
                          <w:b/>
                          <w:color w:val="FFFFFF" w:themeColor="background1"/>
                          <w:sz w:val="28"/>
                          <w:szCs w:val="28"/>
                        </w:rPr>
                      </w:pPr>
                      <w:r>
                        <w:rPr>
                          <w:b/>
                          <w:color w:val="FFFFFF" w:themeColor="background1"/>
                          <w:sz w:val="28"/>
                          <w:szCs w:val="28"/>
                        </w:rPr>
                        <w:t>O</w:t>
                      </w:r>
                      <w:r w:rsidRPr="00B82E8A">
                        <w:rPr>
                          <w:b/>
                          <w:color w:val="FFFFFF" w:themeColor="background1"/>
                          <w:sz w:val="28"/>
                          <w:szCs w:val="28"/>
                        </w:rPr>
                        <w:tab/>
                      </w:r>
                      <w:r>
                        <w:rPr>
                          <w:b/>
                          <w:color w:val="FFFFFF" w:themeColor="background1"/>
                          <w:sz w:val="28"/>
                          <w:szCs w:val="28"/>
                        </w:rPr>
                        <w:t>Parental Responsibility &amp; Disputes                                         11</w:t>
                      </w:r>
                    </w:p>
                  </w:txbxContent>
                </v:textbox>
              </v:shape>
            </w:pict>
          </mc:Fallback>
        </mc:AlternateContent>
      </w:r>
    </w:p>
    <w:p w14:paraId="278CE706" w14:textId="672F2B46" w:rsidR="00816970" w:rsidRDefault="00816970" w:rsidP="007E37EC">
      <w:pPr>
        <w:pStyle w:val="Header"/>
        <w:tabs>
          <w:tab w:val="clear" w:pos="4153"/>
          <w:tab w:val="clear" w:pos="8306"/>
        </w:tabs>
      </w:pPr>
    </w:p>
    <w:p w14:paraId="638796DC" w14:textId="3518C751" w:rsidR="00816970" w:rsidRDefault="00816970" w:rsidP="007E37EC">
      <w:pPr>
        <w:pStyle w:val="Header"/>
        <w:tabs>
          <w:tab w:val="clear" w:pos="4153"/>
          <w:tab w:val="clear" w:pos="8306"/>
        </w:tabs>
      </w:pPr>
    </w:p>
    <w:p w14:paraId="63B37346" w14:textId="165A084A" w:rsidR="00816970" w:rsidRDefault="00816970" w:rsidP="007E37EC">
      <w:pPr>
        <w:pStyle w:val="Header"/>
        <w:tabs>
          <w:tab w:val="clear" w:pos="4153"/>
          <w:tab w:val="clear" w:pos="8306"/>
        </w:tabs>
      </w:pPr>
    </w:p>
    <w:p w14:paraId="765A4035" w14:textId="449073DE" w:rsidR="00816970" w:rsidRDefault="00816970" w:rsidP="007E37EC">
      <w:pPr>
        <w:pStyle w:val="Header"/>
        <w:tabs>
          <w:tab w:val="clear" w:pos="4153"/>
          <w:tab w:val="clear" w:pos="8306"/>
        </w:tabs>
      </w:pPr>
    </w:p>
    <w:p w14:paraId="7F5E3426" w14:textId="14986452" w:rsidR="00816970" w:rsidRDefault="00816970" w:rsidP="007E37EC">
      <w:pPr>
        <w:pStyle w:val="Header"/>
        <w:tabs>
          <w:tab w:val="clear" w:pos="4153"/>
          <w:tab w:val="clear" w:pos="8306"/>
        </w:tabs>
      </w:pPr>
    </w:p>
    <w:p w14:paraId="5C03A298" w14:textId="1473D7BD" w:rsidR="00816970" w:rsidRDefault="00977EB0" w:rsidP="007E37EC">
      <w:pPr>
        <w:pStyle w:val="Header"/>
        <w:tabs>
          <w:tab w:val="clear" w:pos="4153"/>
          <w:tab w:val="clear" w:pos="8306"/>
        </w:tabs>
      </w:pPr>
      <w:r>
        <w:rPr>
          <w:noProof/>
          <w:lang w:eastAsia="en-GB"/>
        </w:rPr>
        <mc:AlternateContent>
          <mc:Choice Requires="wps">
            <w:drawing>
              <wp:anchor distT="0" distB="0" distL="114300" distR="114300" simplePos="0" relativeHeight="251695616" behindDoc="0" locked="0" layoutInCell="1" allowOverlap="1" wp14:anchorId="190488CC" wp14:editId="1AE01608">
                <wp:simplePos x="0" y="0"/>
                <wp:positionH relativeFrom="column">
                  <wp:posOffset>-129540</wp:posOffset>
                </wp:positionH>
                <wp:positionV relativeFrom="paragraph">
                  <wp:posOffset>53975</wp:posOffset>
                </wp:positionV>
                <wp:extent cx="5810250" cy="506095"/>
                <wp:effectExtent l="0" t="0" r="19050" b="273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06095"/>
                        </a:xfrm>
                        <a:prstGeom prst="rect">
                          <a:avLst/>
                        </a:prstGeom>
                        <a:solidFill>
                          <a:schemeClr val="tx2">
                            <a:lumMod val="75000"/>
                          </a:schemeClr>
                        </a:solidFill>
                        <a:ln w="9525">
                          <a:solidFill>
                            <a:srgbClr val="000000"/>
                          </a:solidFill>
                          <a:miter lim="800000"/>
                          <a:headEnd/>
                          <a:tailEnd/>
                        </a:ln>
                      </wps:spPr>
                      <wps:txbx>
                        <w:txbxContent>
                          <w:p w14:paraId="30E34E2B" w14:textId="17432073" w:rsidR="00DC03D6" w:rsidRDefault="00DC03D6">
                            <w:r>
                              <w:tab/>
                            </w:r>
                          </w:p>
                          <w:p w14:paraId="054097A6" w14:textId="5B6EA488" w:rsidR="00DC03D6" w:rsidRPr="00816970" w:rsidRDefault="00DC03D6">
                            <w:pPr>
                              <w:rPr>
                                <w:b/>
                                <w:color w:val="FFFFFF" w:themeColor="background1"/>
                                <w:sz w:val="28"/>
                                <w:szCs w:val="28"/>
                              </w:rPr>
                            </w:pPr>
                            <w:r>
                              <w:rPr>
                                <w:b/>
                                <w:color w:val="FFFFFF" w:themeColor="background1"/>
                                <w:sz w:val="28"/>
                                <w:szCs w:val="28"/>
                              </w:rPr>
                              <w:t xml:space="preserve">Annex 1 – </w:t>
                            </w:r>
                            <w:r w:rsidR="007E3EC7">
                              <w:rPr>
                                <w:b/>
                                <w:color w:val="FFFFFF" w:themeColor="background1"/>
                                <w:sz w:val="28"/>
                                <w:szCs w:val="28"/>
                              </w:rPr>
                              <w:t>Admission Number</w:t>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t xml:space="preserve">    </w:t>
                            </w:r>
                            <w:r>
                              <w:rPr>
                                <w:b/>
                                <w:color w:val="FFFFFF" w:themeColor="background1"/>
                                <w:sz w:val="28"/>
                                <w:szCs w:val="28"/>
                              </w:rPr>
                              <w:t xml:space="preserve">            </w:t>
                            </w:r>
                            <w:r w:rsidR="00080135">
                              <w:rPr>
                                <w:b/>
                                <w:color w:val="FFFFFF" w:themeColor="background1"/>
                                <w:sz w:val="28"/>
                                <w:szCs w:val="28"/>
                              </w:rPr>
                              <w:t>12</w:t>
                            </w:r>
                            <w:r>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488CC" id="_x0000_s1042" type="#_x0000_t202" style="position:absolute;margin-left:-10.2pt;margin-top:4.25pt;width:457.5pt;height:39.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" fillcolor="#17365d [2415]">
                <v:textbox>
                  <w:txbxContent>
                    <w:p w14:paraId="30E34E2B" w14:textId="17432073" w:rsidR="00DC03D6" w:rsidRDefault="00DC03D6">
                      <w:r>
                        <w:tab/>
                      </w:r>
                    </w:p>
                    <w:p w14:paraId="054097A6" w14:textId="5B6EA488" w:rsidR="00DC03D6" w:rsidRPr="00816970" w:rsidRDefault="00DC03D6">
                      <w:pPr>
                        <w:rPr>
                          <w:b/>
                          <w:color w:val="FFFFFF" w:themeColor="background1"/>
                          <w:sz w:val="28"/>
                          <w:szCs w:val="28"/>
                        </w:rPr>
                      </w:pPr>
                      <w:r>
                        <w:rPr>
                          <w:b/>
                          <w:color w:val="FFFFFF" w:themeColor="background1"/>
                          <w:sz w:val="28"/>
                          <w:szCs w:val="28"/>
                        </w:rPr>
                        <w:t xml:space="preserve">Annex 1 – </w:t>
                      </w:r>
                      <w:r w:rsidR="007E3EC7">
                        <w:rPr>
                          <w:b/>
                          <w:color w:val="FFFFFF" w:themeColor="background1"/>
                          <w:sz w:val="28"/>
                          <w:szCs w:val="28"/>
                        </w:rPr>
                        <w:t>Admission Number</w:t>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t xml:space="preserve">    </w:t>
                      </w:r>
                      <w:r>
                        <w:rPr>
                          <w:b/>
                          <w:color w:val="FFFFFF" w:themeColor="background1"/>
                          <w:sz w:val="28"/>
                          <w:szCs w:val="28"/>
                        </w:rPr>
                        <w:t xml:space="preserve">            </w:t>
                      </w:r>
                      <w:r w:rsidR="00080135">
                        <w:rPr>
                          <w:b/>
                          <w:color w:val="FFFFFF" w:themeColor="background1"/>
                          <w:sz w:val="28"/>
                          <w:szCs w:val="28"/>
                        </w:rPr>
                        <w:t>12</w:t>
                      </w:r>
                      <w:r>
                        <w:rPr>
                          <w:b/>
                          <w:color w:val="FFFFFF" w:themeColor="background1"/>
                          <w:sz w:val="28"/>
                          <w:szCs w:val="28"/>
                        </w:rPr>
                        <w:t xml:space="preserve">             </w:t>
                      </w:r>
                    </w:p>
                  </w:txbxContent>
                </v:textbox>
              </v:shape>
            </w:pict>
          </mc:Fallback>
        </mc:AlternateContent>
      </w:r>
    </w:p>
    <w:p w14:paraId="128186C0" w14:textId="3ACF698A" w:rsidR="00816970" w:rsidRDefault="00816970" w:rsidP="007E37EC">
      <w:pPr>
        <w:pStyle w:val="Header"/>
        <w:tabs>
          <w:tab w:val="clear" w:pos="4153"/>
          <w:tab w:val="clear" w:pos="8306"/>
        </w:tabs>
      </w:pPr>
    </w:p>
    <w:p w14:paraId="6A1055DC" w14:textId="3B576BBB" w:rsidR="008F6913" w:rsidRDefault="008F6913" w:rsidP="007E37EC">
      <w:pPr>
        <w:pStyle w:val="Header"/>
        <w:tabs>
          <w:tab w:val="clear" w:pos="4153"/>
          <w:tab w:val="clear" w:pos="8306"/>
        </w:tabs>
      </w:pPr>
    </w:p>
    <w:p w14:paraId="0FBAC14D" w14:textId="77777777" w:rsidR="008F6913" w:rsidRDefault="008F6913" w:rsidP="007E37EC">
      <w:pPr>
        <w:pStyle w:val="Header"/>
        <w:tabs>
          <w:tab w:val="clear" w:pos="4153"/>
          <w:tab w:val="clear" w:pos="8306"/>
        </w:tabs>
      </w:pPr>
    </w:p>
    <w:p w14:paraId="0A965B6D" w14:textId="5C84CE9E" w:rsidR="008F6913" w:rsidRDefault="00977EB0" w:rsidP="007E37EC">
      <w:pPr>
        <w:pStyle w:val="Header"/>
        <w:tabs>
          <w:tab w:val="clear" w:pos="4153"/>
          <w:tab w:val="clear" w:pos="8306"/>
        </w:tabs>
      </w:pPr>
      <w:r>
        <w:rPr>
          <w:noProof/>
          <w:lang w:eastAsia="en-GB"/>
        </w:rPr>
        <mc:AlternateContent>
          <mc:Choice Requires="wps">
            <w:drawing>
              <wp:anchor distT="0" distB="0" distL="114300" distR="114300" simplePos="0" relativeHeight="251697664" behindDoc="0" locked="0" layoutInCell="1" allowOverlap="1" wp14:anchorId="6DAA9B2F" wp14:editId="2CBA2FC8">
                <wp:simplePos x="0" y="0"/>
                <wp:positionH relativeFrom="column">
                  <wp:posOffset>-129540</wp:posOffset>
                </wp:positionH>
                <wp:positionV relativeFrom="paragraph">
                  <wp:posOffset>90170</wp:posOffset>
                </wp:positionV>
                <wp:extent cx="5838825" cy="70485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04850"/>
                        </a:xfrm>
                        <a:prstGeom prst="rect">
                          <a:avLst/>
                        </a:prstGeom>
                        <a:solidFill>
                          <a:schemeClr val="tx2">
                            <a:lumMod val="75000"/>
                          </a:schemeClr>
                        </a:solidFill>
                        <a:ln w="9525">
                          <a:solidFill>
                            <a:srgbClr val="000000"/>
                          </a:solidFill>
                          <a:miter lim="800000"/>
                          <a:headEnd/>
                          <a:tailEnd/>
                        </a:ln>
                      </wps:spPr>
                      <wps:txbx>
                        <w:txbxContent>
                          <w:p w14:paraId="02E37571" w14:textId="77777777" w:rsidR="00DC03D6" w:rsidRDefault="00DC03D6">
                            <w:pPr>
                              <w:rPr>
                                <w:b/>
                                <w:color w:val="FFFFFF" w:themeColor="background1"/>
                                <w:sz w:val="28"/>
                                <w:szCs w:val="28"/>
                              </w:rPr>
                            </w:pPr>
                            <w:r>
                              <w:rPr>
                                <w:b/>
                                <w:color w:val="FFFFFF" w:themeColor="background1"/>
                                <w:sz w:val="28"/>
                                <w:szCs w:val="28"/>
                              </w:rPr>
                              <w:tab/>
                            </w:r>
                          </w:p>
                          <w:p w14:paraId="230FD16E" w14:textId="4C87FB86" w:rsidR="00DC03D6" w:rsidRDefault="00DC03D6" w:rsidP="00DC03D6">
                            <w:pPr>
                              <w:rPr>
                                <w:b/>
                                <w:color w:val="FFFFFF" w:themeColor="background1"/>
                                <w:sz w:val="28"/>
                                <w:szCs w:val="28"/>
                              </w:rPr>
                            </w:pPr>
                            <w:r>
                              <w:rPr>
                                <w:b/>
                                <w:color w:val="FFFFFF" w:themeColor="background1"/>
                                <w:sz w:val="28"/>
                                <w:szCs w:val="28"/>
                              </w:rPr>
                              <w:t>Annex 2 – Timetable for Admission to Primary</w:t>
                            </w:r>
                            <w:r w:rsidR="0020729D">
                              <w:rPr>
                                <w:b/>
                                <w:color w:val="FFFFFF" w:themeColor="background1"/>
                                <w:sz w:val="28"/>
                                <w:szCs w:val="28"/>
                              </w:rPr>
                              <w:t xml:space="preserve"> </w:t>
                            </w:r>
                            <w:r>
                              <w:rPr>
                                <w:b/>
                                <w:color w:val="FFFFFF" w:themeColor="background1"/>
                                <w:sz w:val="28"/>
                                <w:szCs w:val="28"/>
                              </w:rPr>
                              <w:t xml:space="preserve">                     </w:t>
                            </w:r>
                            <w:r w:rsidR="007E3EC7">
                              <w:rPr>
                                <w:b/>
                                <w:color w:val="FFFFFF" w:themeColor="background1"/>
                                <w:sz w:val="28"/>
                                <w:szCs w:val="28"/>
                              </w:rPr>
                              <w:t xml:space="preserve">     </w:t>
                            </w:r>
                            <w:r>
                              <w:rPr>
                                <w:b/>
                                <w:color w:val="FFFFFF" w:themeColor="background1"/>
                                <w:sz w:val="28"/>
                                <w:szCs w:val="28"/>
                              </w:rPr>
                              <w:t xml:space="preserve">   </w:t>
                            </w:r>
                            <w:r w:rsidR="00080135">
                              <w:rPr>
                                <w:b/>
                                <w:color w:val="FFFFFF" w:themeColor="background1"/>
                                <w:sz w:val="28"/>
                                <w:szCs w:val="28"/>
                              </w:rPr>
                              <w:t>12</w:t>
                            </w:r>
                          </w:p>
                          <w:p w14:paraId="2C21DC45" w14:textId="55B1B9B3" w:rsidR="00DC03D6" w:rsidRPr="00816970" w:rsidRDefault="00DC03D6" w:rsidP="00816970">
                            <w:pPr>
                              <w:ind w:firstLine="720"/>
                              <w:rPr>
                                <w:b/>
                                <w:color w:val="FFFFFF" w:themeColor="background1"/>
                                <w:sz w:val="28"/>
                                <w:szCs w:val="28"/>
                              </w:rPr>
                            </w:pPr>
                            <w:r>
                              <w:rPr>
                                <w:b/>
                                <w:color w:val="FFFFFF" w:themeColor="background1"/>
                                <w:sz w:val="28"/>
                                <w:szCs w:val="28"/>
                              </w:rPr>
                              <w:t xml:space="preserve">         Secondary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A9B2F" id="_x0000_s1043" type="#_x0000_t202" style="position:absolute;margin-left:-10.2pt;margin-top:7.1pt;width:459.75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" fillcolor="#17365d [2415]">
                <v:textbox>
                  <w:txbxContent>
                    <w:p w14:paraId="02E37571" w14:textId="77777777" w:rsidR="00DC03D6" w:rsidRDefault="00DC03D6">
                      <w:pPr>
                        <w:rPr>
                          <w:b/>
                          <w:color w:val="FFFFFF" w:themeColor="background1"/>
                          <w:sz w:val="28"/>
                          <w:szCs w:val="28"/>
                        </w:rPr>
                      </w:pPr>
                      <w:r>
                        <w:rPr>
                          <w:b/>
                          <w:color w:val="FFFFFF" w:themeColor="background1"/>
                          <w:sz w:val="28"/>
                          <w:szCs w:val="28"/>
                        </w:rPr>
                        <w:tab/>
                      </w:r>
                    </w:p>
                    <w:p w14:paraId="230FD16E" w14:textId="4C87FB86" w:rsidR="00DC03D6" w:rsidRDefault="00DC03D6" w:rsidP="00DC03D6">
                      <w:pPr>
                        <w:rPr>
                          <w:b/>
                          <w:color w:val="FFFFFF" w:themeColor="background1"/>
                          <w:sz w:val="28"/>
                          <w:szCs w:val="28"/>
                        </w:rPr>
                      </w:pPr>
                      <w:r>
                        <w:rPr>
                          <w:b/>
                          <w:color w:val="FFFFFF" w:themeColor="background1"/>
                          <w:sz w:val="28"/>
                          <w:szCs w:val="28"/>
                        </w:rPr>
                        <w:t>Annex 2 – Timetable for Admission to Primary</w:t>
                      </w:r>
                      <w:r w:rsidR="0020729D">
                        <w:rPr>
                          <w:b/>
                          <w:color w:val="FFFFFF" w:themeColor="background1"/>
                          <w:sz w:val="28"/>
                          <w:szCs w:val="28"/>
                        </w:rPr>
                        <w:t xml:space="preserve"> </w:t>
                      </w:r>
                      <w:r>
                        <w:rPr>
                          <w:b/>
                          <w:color w:val="FFFFFF" w:themeColor="background1"/>
                          <w:sz w:val="28"/>
                          <w:szCs w:val="28"/>
                        </w:rPr>
                        <w:t xml:space="preserve">                     </w:t>
                      </w:r>
                      <w:r w:rsidR="007E3EC7">
                        <w:rPr>
                          <w:b/>
                          <w:color w:val="FFFFFF" w:themeColor="background1"/>
                          <w:sz w:val="28"/>
                          <w:szCs w:val="28"/>
                        </w:rPr>
                        <w:t xml:space="preserve">     </w:t>
                      </w:r>
                      <w:r>
                        <w:rPr>
                          <w:b/>
                          <w:color w:val="FFFFFF" w:themeColor="background1"/>
                          <w:sz w:val="28"/>
                          <w:szCs w:val="28"/>
                        </w:rPr>
                        <w:t xml:space="preserve">   </w:t>
                      </w:r>
                      <w:r w:rsidR="00080135">
                        <w:rPr>
                          <w:b/>
                          <w:color w:val="FFFFFF" w:themeColor="background1"/>
                          <w:sz w:val="28"/>
                          <w:szCs w:val="28"/>
                        </w:rPr>
                        <w:t>12</w:t>
                      </w:r>
                    </w:p>
                    <w:p w14:paraId="2C21DC45" w14:textId="55B1B9B3" w:rsidR="00DC03D6" w:rsidRPr="00816970" w:rsidRDefault="00DC03D6" w:rsidP="00816970">
                      <w:pPr>
                        <w:ind w:firstLine="720"/>
                        <w:rPr>
                          <w:b/>
                          <w:color w:val="FFFFFF" w:themeColor="background1"/>
                          <w:sz w:val="28"/>
                          <w:szCs w:val="28"/>
                        </w:rPr>
                      </w:pPr>
                      <w:r>
                        <w:rPr>
                          <w:b/>
                          <w:color w:val="FFFFFF" w:themeColor="background1"/>
                          <w:sz w:val="28"/>
                          <w:szCs w:val="28"/>
                        </w:rPr>
                        <w:t xml:space="preserve">         Secondary Schools</w:t>
                      </w:r>
                    </w:p>
                  </w:txbxContent>
                </v:textbox>
              </v:shape>
            </w:pict>
          </mc:Fallback>
        </mc:AlternateContent>
      </w:r>
    </w:p>
    <w:p w14:paraId="453E1DC5" w14:textId="77777777" w:rsidR="008F6913" w:rsidRDefault="008F6913" w:rsidP="007E37EC">
      <w:pPr>
        <w:pStyle w:val="Header"/>
        <w:tabs>
          <w:tab w:val="clear" w:pos="4153"/>
          <w:tab w:val="clear" w:pos="8306"/>
        </w:tabs>
      </w:pPr>
    </w:p>
    <w:p w14:paraId="6759A7D3" w14:textId="5AFB723A" w:rsidR="00816970" w:rsidRDefault="00816970" w:rsidP="007E37EC">
      <w:pPr>
        <w:pStyle w:val="Header"/>
        <w:tabs>
          <w:tab w:val="clear" w:pos="4153"/>
          <w:tab w:val="clear" w:pos="8306"/>
        </w:tabs>
      </w:pPr>
    </w:p>
    <w:p w14:paraId="75882BA8" w14:textId="4D05FC8D" w:rsidR="00816970" w:rsidRDefault="00816970" w:rsidP="007E37EC">
      <w:pPr>
        <w:pStyle w:val="Header"/>
        <w:tabs>
          <w:tab w:val="clear" w:pos="4153"/>
          <w:tab w:val="clear" w:pos="8306"/>
        </w:tabs>
      </w:pPr>
    </w:p>
    <w:p w14:paraId="3C709CD0" w14:textId="77777777" w:rsidR="00816970" w:rsidRDefault="00816970" w:rsidP="007E37EC">
      <w:pPr>
        <w:pStyle w:val="Header"/>
        <w:tabs>
          <w:tab w:val="clear" w:pos="4153"/>
          <w:tab w:val="clear" w:pos="8306"/>
        </w:tabs>
      </w:pPr>
    </w:p>
    <w:p w14:paraId="473C9959" w14:textId="77777777" w:rsidR="00816970" w:rsidRDefault="00816970" w:rsidP="007E37EC">
      <w:pPr>
        <w:pStyle w:val="Header"/>
        <w:tabs>
          <w:tab w:val="clear" w:pos="4153"/>
          <w:tab w:val="clear" w:pos="8306"/>
        </w:tabs>
      </w:pPr>
    </w:p>
    <w:p w14:paraId="7AD3D79A" w14:textId="77777777" w:rsidR="00816970" w:rsidRDefault="00816970" w:rsidP="007E37EC">
      <w:pPr>
        <w:pStyle w:val="Header"/>
        <w:tabs>
          <w:tab w:val="clear" w:pos="4153"/>
          <w:tab w:val="clear" w:pos="8306"/>
        </w:tabs>
      </w:pPr>
    </w:p>
    <w:p w14:paraId="2C031AD8" w14:textId="77777777" w:rsidR="00816970" w:rsidRDefault="00816970" w:rsidP="007E37EC">
      <w:pPr>
        <w:pStyle w:val="Header"/>
        <w:tabs>
          <w:tab w:val="clear" w:pos="4153"/>
          <w:tab w:val="clear" w:pos="8306"/>
        </w:tabs>
      </w:pPr>
    </w:p>
    <w:p w14:paraId="0E299987" w14:textId="34223C7A" w:rsidR="00816970" w:rsidRDefault="00816970" w:rsidP="007E37EC">
      <w:pPr>
        <w:pStyle w:val="Header"/>
        <w:tabs>
          <w:tab w:val="clear" w:pos="4153"/>
          <w:tab w:val="clear" w:pos="8306"/>
        </w:tabs>
      </w:pPr>
    </w:p>
    <w:p w14:paraId="6CF38756" w14:textId="77777777" w:rsidR="00816970" w:rsidRDefault="00816970" w:rsidP="007E37EC">
      <w:pPr>
        <w:pStyle w:val="Header"/>
        <w:tabs>
          <w:tab w:val="clear" w:pos="4153"/>
          <w:tab w:val="clear" w:pos="8306"/>
        </w:tabs>
      </w:pPr>
    </w:p>
    <w:p w14:paraId="559BF064" w14:textId="41594447" w:rsidR="00816970" w:rsidRDefault="00816970" w:rsidP="007E37EC">
      <w:pPr>
        <w:pStyle w:val="Header"/>
        <w:tabs>
          <w:tab w:val="clear" w:pos="4153"/>
          <w:tab w:val="clear" w:pos="8306"/>
        </w:tabs>
      </w:pPr>
    </w:p>
    <w:p w14:paraId="189D1F94" w14:textId="5ED124B0" w:rsidR="00B84514" w:rsidRDefault="00B84514" w:rsidP="007E37EC">
      <w:pPr>
        <w:pStyle w:val="Header"/>
        <w:tabs>
          <w:tab w:val="clear" w:pos="4153"/>
          <w:tab w:val="clear" w:pos="8306"/>
        </w:tabs>
      </w:pPr>
    </w:p>
    <w:p w14:paraId="18796F6C" w14:textId="05B442E7" w:rsidR="00B84514" w:rsidRDefault="00B84514" w:rsidP="007E37EC">
      <w:pPr>
        <w:pStyle w:val="Header"/>
        <w:tabs>
          <w:tab w:val="clear" w:pos="4153"/>
          <w:tab w:val="clear" w:pos="8306"/>
        </w:tabs>
      </w:pPr>
    </w:p>
    <w:p w14:paraId="6F774206" w14:textId="4D2CE387" w:rsidR="00B84514" w:rsidRDefault="00B84514" w:rsidP="007E37EC">
      <w:pPr>
        <w:pStyle w:val="Header"/>
        <w:tabs>
          <w:tab w:val="clear" w:pos="4153"/>
          <w:tab w:val="clear" w:pos="8306"/>
        </w:tabs>
      </w:pPr>
    </w:p>
    <w:p w14:paraId="4E219BEB" w14:textId="7A675318" w:rsidR="00B84514" w:rsidRDefault="00B84514" w:rsidP="007E37EC">
      <w:pPr>
        <w:pStyle w:val="Header"/>
        <w:tabs>
          <w:tab w:val="clear" w:pos="4153"/>
          <w:tab w:val="clear" w:pos="8306"/>
        </w:tabs>
      </w:pPr>
    </w:p>
    <w:p w14:paraId="68EBBFEB" w14:textId="372E927B" w:rsidR="00B84514" w:rsidRDefault="00B84514" w:rsidP="007E37EC">
      <w:pPr>
        <w:pStyle w:val="Header"/>
        <w:tabs>
          <w:tab w:val="clear" w:pos="4153"/>
          <w:tab w:val="clear" w:pos="8306"/>
        </w:tabs>
      </w:pPr>
    </w:p>
    <w:p w14:paraId="10B6590B" w14:textId="6155076B" w:rsidR="00B84514" w:rsidRDefault="00B84514" w:rsidP="007E37EC">
      <w:pPr>
        <w:pStyle w:val="Header"/>
        <w:tabs>
          <w:tab w:val="clear" w:pos="4153"/>
          <w:tab w:val="clear" w:pos="8306"/>
        </w:tabs>
      </w:pPr>
    </w:p>
    <w:p w14:paraId="160A6F10" w14:textId="29536E76" w:rsidR="00B84514" w:rsidRDefault="00B84514" w:rsidP="007E37EC">
      <w:pPr>
        <w:pStyle w:val="Header"/>
        <w:tabs>
          <w:tab w:val="clear" w:pos="4153"/>
          <w:tab w:val="clear" w:pos="8306"/>
        </w:tabs>
      </w:pPr>
    </w:p>
    <w:p w14:paraId="00C180CF" w14:textId="1A7733CF" w:rsidR="00B84514" w:rsidRDefault="00B84514" w:rsidP="007E37EC">
      <w:pPr>
        <w:pStyle w:val="Header"/>
        <w:tabs>
          <w:tab w:val="clear" w:pos="4153"/>
          <w:tab w:val="clear" w:pos="8306"/>
        </w:tabs>
      </w:pPr>
    </w:p>
    <w:p w14:paraId="6A0B3EED" w14:textId="4C79EE50" w:rsidR="00B84514" w:rsidRDefault="00B84514" w:rsidP="007E37EC">
      <w:pPr>
        <w:pStyle w:val="Header"/>
        <w:tabs>
          <w:tab w:val="clear" w:pos="4153"/>
          <w:tab w:val="clear" w:pos="8306"/>
        </w:tabs>
      </w:pPr>
    </w:p>
    <w:p w14:paraId="7CB85DE8" w14:textId="47F78E3C" w:rsidR="00B84514" w:rsidRDefault="00B84514" w:rsidP="007E37EC">
      <w:pPr>
        <w:pStyle w:val="Header"/>
        <w:tabs>
          <w:tab w:val="clear" w:pos="4153"/>
          <w:tab w:val="clear" w:pos="8306"/>
        </w:tabs>
      </w:pPr>
    </w:p>
    <w:p w14:paraId="7F185E7F" w14:textId="64EE3202" w:rsidR="00B84514" w:rsidRDefault="00B84514" w:rsidP="007E37EC">
      <w:pPr>
        <w:pStyle w:val="Header"/>
        <w:tabs>
          <w:tab w:val="clear" w:pos="4153"/>
          <w:tab w:val="clear" w:pos="8306"/>
        </w:tabs>
      </w:pPr>
    </w:p>
    <w:p w14:paraId="21016AF1" w14:textId="4E706ED3" w:rsidR="00B84514" w:rsidRDefault="00B84514" w:rsidP="007E37EC">
      <w:pPr>
        <w:pStyle w:val="Header"/>
        <w:tabs>
          <w:tab w:val="clear" w:pos="4153"/>
          <w:tab w:val="clear" w:pos="8306"/>
        </w:tabs>
      </w:pPr>
    </w:p>
    <w:p w14:paraId="4A58753C" w14:textId="3E965DCE" w:rsidR="00B84514" w:rsidRDefault="00B84514" w:rsidP="007E37EC">
      <w:pPr>
        <w:pStyle w:val="Header"/>
        <w:tabs>
          <w:tab w:val="clear" w:pos="4153"/>
          <w:tab w:val="clear" w:pos="8306"/>
        </w:tabs>
      </w:pPr>
    </w:p>
    <w:p w14:paraId="29998DF7" w14:textId="02E80650" w:rsidR="00B84514" w:rsidRDefault="00B84514" w:rsidP="007E37EC">
      <w:pPr>
        <w:pStyle w:val="Header"/>
        <w:tabs>
          <w:tab w:val="clear" w:pos="4153"/>
          <w:tab w:val="clear" w:pos="8306"/>
        </w:tabs>
      </w:pPr>
    </w:p>
    <w:p w14:paraId="1A46ECC7" w14:textId="2DF64D3D" w:rsidR="00B84514" w:rsidRDefault="00B84514" w:rsidP="007E37EC">
      <w:pPr>
        <w:pStyle w:val="Header"/>
        <w:tabs>
          <w:tab w:val="clear" w:pos="4153"/>
          <w:tab w:val="clear" w:pos="8306"/>
        </w:tabs>
      </w:pPr>
    </w:p>
    <w:p w14:paraId="5CFDD774" w14:textId="77777777" w:rsidR="00B84514" w:rsidRDefault="00B84514" w:rsidP="007E37EC">
      <w:pPr>
        <w:pStyle w:val="Header"/>
        <w:tabs>
          <w:tab w:val="clear" w:pos="4153"/>
          <w:tab w:val="clear" w:pos="8306"/>
        </w:tabs>
      </w:pPr>
    </w:p>
    <w:p w14:paraId="39D04293" w14:textId="0596C9DD" w:rsidR="00B84514" w:rsidRDefault="00B84514" w:rsidP="007E37EC">
      <w:pPr>
        <w:pStyle w:val="Header"/>
        <w:tabs>
          <w:tab w:val="clear" w:pos="4153"/>
          <w:tab w:val="clear" w:pos="8306"/>
        </w:tabs>
      </w:pPr>
    </w:p>
    <w:p w14:paraId="04CAC934" w14:textId="77777777" w:rsidR="00B84514" w:rsidRDefault="00B84514" w:rsidP="007E37EC">
      <w:pPr>
        <w:pStyle w:val="Header"/>
        <w:tabs>
          <w:tab w:val="clear" w:pos="4153"/>
          <w:tab w:val="clear" w:pos="8306"/>
        </w:tabs>
      </w:pPr>
    </w:p>
    <w:p w14:paraId="03FFBC5A" w14:textId="77777777" w:rsidR="00816970" w:rsidRDefault="00816970" w:rsidP="007E37EC">
      <w:pPr>
        <w:pStyle w:val="Header"/>
        <w:tabs>
          <w:tab w:val="clear" w:pos="4153"/>
          <w:tab w:val="clear" w:pos="8306"/>
        </w:tabs>
      </w:pPr>
    </w:p>
    <w:p w14:paraId="293A35F2" w14:textId="77777777" w:rsidR="00816970" w:rsidRDefault="00816970" w:rsidP="007E37EC">
      <w:pPr>
        <w:pStyle w:val="Header"/>
        <w:tabs>
          <w:tab w:val="clear" w:pos="4153"/>
          <w:tab w:val="clear" w:pos="8306"/>
        </w:tabs>
      </w:pPr>
    </w:p>
    <w:p w14:paraId="39343EFC" w14:textId="77777777" w:rsidR="00816970" w:rsidRDefault="00816970" w:rsidP="007E37EC">
      <w:pPr>
        <w:pStyle w:val="Header"/>
        <w:tabs>
          <w:tab w:val="clear" w:pos="4153"/>
          <w:tab w:val="clear" w:pos="8306"/>
        </w:tabs>
      </w:pPr>
    </w:p>
    <w:p w14:paraId="24611A9F" w14:textId="2076D450" w:rsidR="00816970" w:rsidRDefault="00BA2C4B" w:rsidP="007E37EC">
      <w:pPr>
        <w:pStyle w:val="Header"/>
        <w:tabs>
          <w:tab w:val="clear" w:pos="4153"/>
          <w:tab w:val="clear" w:pos="8306"/>
        </w:tabs>
      </w:pPr>
      <w:r>
        <w:rPr>
          <w:noProof/>
          <w:lang w:eastAsia="en-GB"/>
        </w:rPr>
        <mc:AlternateContent>
          <mc:Choice Requires="wps">
            <w:drawing>
              <wp:anchor distT="0" distB="0" distL="114300" distR="114300" simplePos="0" relativeHeight="251701760" behindDoc="0" locked="0" layoutInCell="1" allowOverlap="1" wp14:anchorId="0F14ECA2" wp14:editId="765BBA01">
                <wp:simplePos x="0" y="0"/>
                <wp:positionH relativeFrom="column">
                  <wp:posOffset>-45720</wp:posOffset>
                </wp:positionH>
                <wp:positionV relativeFrom="paragraph">
                  <wp:posOffset>51435</wp:posOffset>
                </wp:positionV>
                <wp:extent cx="5857875" cy="54292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42925"/>
                        </a:xfrm>
                        <a:prstGeom prst="rect">
                          <a:avLst/>
                        </a:prstGeom>
                        <a:solidFill>
                          <a:schemeClr val="tx2">
                            <a:lumMod val="75000"/>
                          </a:schemeClr>
                        </a:solidFill>
                        <a:ln w="9525">
                          <a:solidFill>
                            <a:srgbClr val="000000"/>
                          </a:solidFill>
                          <a:miter lim="800000"/>
                          <a:headEnd/>
                          <a:tailEnd/>
                        </a:ln>
                      </wps:spPr>
                      <wps:txbx>
                        <w:txbxContent>
                          <w:p w14:paraId="1BE1DB8A" w14:textId="04BA1D43" w:rsidR="00DC03D6" w:rsidRDefault="00DC03D6"/>
                          <w:p w14:paraId="37FBA5FC" w14:textId="1ACADC91" w:rsidR="00DC03D6" w:rsidRPr="00BA2C4B" w:rsidRDefault="00DC03D6">
                            <w:pPr>
                              <w:rPr>
                                <w:b/>
                                <w:color w:val="FFFFFF" w:themeColor="background1"/>
                                <w:sz w:val="28"/>
                                <w:szCs w:val="28"/>
                              </w:rPr>
                            </w:pPr>
                            <w:r>
                              <w:rPr>
                                <w:b/>
                                <w:color w:val="FFFFFF" w:themeColor="background1"/>
                                <w:sz w:val="28"/>
                                <w:szCs w:val="28"/>
                              </w:rPr>
                              <w:t xml:space="preserve">Introduction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4ECA2" id="_x0000_s1044" type="#_x0000_t202" style="position:absolute;margin-left:-3.6pt;margin-top:4.05pt;width:461.25pt;height:4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" fillcolor="#17365d [2415]">
                <v:textbox>
                  <w:txbxContent>
                    <w:p w14:paraId="1BE1DB8A" w14:textId="04BA1D43" w:rsidR="00DC03D6" w:rsidRDefault="00DC03D6"/>
                    <w:p w14:paraId="37FBA5FC" w14:textId="1ACADC91" w:rsidR="00DC03D6" w:rsidRPr="00BA2C4B" w:rsidRDefault="00DC03D6">
                      <w:pPr>
                        <w:rPr>
                          <w:b/>
                          <w:color w:val="FFFFFF" w:themeColor="background1"/>
                          <w:sz w:val="28"/>
                          <w:szCs w:val="28"/>
                        </w:rPr>
                      </w:pPr>
                      <w:r>
                        <w:rPr>
                          <w:b/>
                          <w:color w:val="FFFFFF" w:themeColor="background1"/>
                          <w:sz w:val="28"/>
                          <w:szCs w:val="28"/>
                        </w:rPr>
                        <w:t xml:space="preserve">Introduction </w:t>
                      </w:r>
                    </w:p>
                  </w:txbxContent>
                </v:textbox>
              </v:shape>
            </w:pict>
          </mc:Fallback>
        </mc:AlternateContent>
      </w:r>
    </w:p>
    <w:p w14:paraId="04E986F7" w14:textId="77777777" w:rsidR="00816970" w:rsidRDefault="00816970" w:rsidP="007E37EC">
      <w:pPr>
        <w:pStyle w:val="Header"/>
        <w:tabs>
          <w:tab w:val="clear" w:pos="4153"/>
          <w:tab w:val="clear" w:pos="8306"/>
        </w:tabs>
      </w:pPr>
    </w:p>
    <w:p w14:paraId="7B08D8BE" w14:textId="77777777" w:rsidR="008F6913" w:rsidRDefault="008F6913" w:rsidP="007E37EC">
      <w:pPr>
        <w:pStyle w:val="Header"/>
        <w:tabs>
          <w:tab w:val="clear" w:pos="4153"/>
          <w:tab w:val="clear" w:pos="8306"/>
        </w:tabs>
      </w:pPr>
    </w:p>
    <w:p w14:paraId="1D6FEA7C" w14:textId="77777777" w:rsidR="008F6913" w:rsidRDefault="008F6913" w:rsidP="007E37EC">
      <w:pPr>
        <w:pStyle w:val="Header"/>
        <w:tabs>
          <w:tab w:val="clear" w:pos="4153"/>
          <w:tab w:val="clear" w:pos="8306"/>
        </w:tabs>
      </w:pPr>
    </w:p>
    <w:p w14:paraId="17A0791F" w14:textId="04C685BE" w:rsidR="00816970" w:rsidRDefault="007E37EC" w:rsidP="007E37EC">
      <w:pPr>
        <w:pStyle w:val="Header"/>
        <w:tabs>
          <w:tab w:val="clear" w:pos="4153"/>
          <w:tab w:val="clear" w:pos="8306"/>
        </w:tabs>
        <w:rPr>
          <w:b/>
          <w:bCs w:val="0"/>
          <w:color w:val="000080"/>
          <w:sz w:val="32"/>
        </w:rPr>
      </w:pPr>
      <w:r>
        <w:rPr>
          <w:b/>
          <w:bCs w:val="0"/>
          <w:color w:val="000080"/>
          <w:sz w:val="32"/>
        </w:rPr>
        <w:t xml:space="preserve">                                                             </w:t>
      </w:r>
    </w:p>
    <w:p w14:paraId="25585228" w14:textId="6EF58B9F" w:rsidR="00793240" w:rsidRPr="001C33E4" w:rsidRDefault="00793240" w:rsidP="00793240">
      <w:pPr>
        <w:pStyle w:val="Header"/>
        <w:rPr>
          <w:bCs w:val="0"/>
          <w:color w:val="000099"/>
          <w:szCs w:val="22"/>
        </w:rPr>
      </w:pPr>
      <w:r>
        <w:rPr>
          <w:bCs w:val="0"/>
          <w:color w:val="000080"/>
          <w:szCs w:val="22"/>
        </w:rPr>
        <w:t xml:space="preserve">Every Child Matters Academy Trust is the admissions authority and delegates this power to the Governing Body of </w:t>
      </w:r>
      <w:r w:rsidR="007D3FAB">
        <w:rPr>
          <w:color w:val="000099"/>
        </w:rPr>
        <w:t>Wombwell Park Street Primary School</w:t>
      </w:r>
      <w:r w:rsidRPr="0069154E">
        <w:rPr>
          <w:color w:val="000099"/>
        </w:rPr>
        <w:t xml:space="preserve"> </w:t>
      </w:r>
      <w:r w:rsidRPr="001C33E4">
        <w:rPr>
          <w:color w:val="000099"/>
        </w:rPr>
        <w:t>to act within the parameters of this policy.</w:t>
      </w:r>
    </w:p>
    <w:p w14:paraId="485485AC" w14:textId="77777777" w:rsidR="00793240" w:rsidRPr="00BA2C4B" w:rsidRDefault="00793240" w:rsidP="00793240">
      <w:pPr>
        <w:pStyle w:val="Header"/>
        <w:rPr>
          <w:bCs w:val="0"/>
          <w:color w:val="000080"/>
          <w:szCs w:val="22"/>
        </w:rPr>
      </w:pPr>
    </w:p>
    <w:p w14:paraId="6D98F9B7" w14:textId="020BC67C" w:rsidR="00793240" w:rsidRPr="00BA2C4B" w:rsidRDefault="00793240" w:rsidP="00793240">
      <w:pPr>
        <w:pStyle w:val="Header"/>
        <w:rPr>
          <w:bCs w:val="0"/>
          <w:color w:val="000080"/>
          <w:szCs w:val="22"/>
        </w:rPr>
      </w:pPr>
      <w:r w:rsidRPr="00BA2C4B">
        <w:rPr>
          <w:bCs w:val="0"/>
          <w:color w:val="000080"/>
          <w:szCs w:val="22"/>
        </w:rPr>
        <w:t xml:space="preserve">Admission to </w:t>
      </w:r>
      <w:r>
        <w:rPr>
          <w:bCs w:val="0"/>
          <w:color w:val="000080"/>
          <w:szCs w:val="22"/>
        </w:rPr>
        <w:t>this</w:t>
      </w:r>
      <w:r w:rsidRPr="00BA2C4B">
        <w:rPr>
          <w:bCs w:val="0"/>
          <w:color w:val="000080"/>
          <w:szCs w:val="22"/>
        </w:rPr>
        <w:t xml:space="preserve"> school is into th</w:t>
      </w:r>
      <w:r>
        <w:rPr>
          <w:bCs w:val="0"/>
          <w:color w:val="000080"/>
          <w:szCs w:val="22"/>
        </w:rPr>
        <w:t xml:space="preserve">e relevant Year Group which is </w:t>
      </w:r>
      <w:r w:rsidRPr="00BA2C4B">
        <w:rPr>
          <w:bCs w:val="0"/>
          <w:color w:val="000080"/>
          <w:szCs w:val="22"/>
        </w:rPr>
        <w:t>Reception Year group</w:t>
      </w:r>
      <w:r>
        <w:rPr>
          <w:bCs w:val="0"/>
          <w:color w:val="000080"/>
          <w:szCs w:val="22"/>
        </w:rPr>
        <w:t>.</w:t>
      </w:r>
      <w:r w:rsidRPr="00BA2C4B">
        <w:rPr>
          <w:bCs w:val="0"/>
          <w:color w:val="000080"/>
          <w:szCs w:val="22"/>
        </w:rPr>
        <w:t xml:space="preserve"> </w:t>
      </w:r>
    </w:p>
    <w:p w14:paraId="751E37D5" w14:textId="77777777" w:rsidR="00BA2C4B" w:rsidRPr="00BA2C4B" w:rsidRDefault="00BA2C4B" w:rsidP="00BA2C4B">
      <w:pPr>
        <w:pStyle w:val="Header"/>
        <w:rPr>
          <w:bCs w:val="0"/>
          <w:color w:val="000080"/>
          <w:szCs w:val="22"/>
        </w:rPr>
      </w:pPr>
    </w:p>
    <w:p w14:paraId="2350E5D6" w14:textId="6522D6F5" w:rsidR="00BA2C4B" w:rsidRPr="00BA2C4B" w:rsidRDefault="00BA2C4B" w:rsidP="00BA2C4B">
      <w:pPr>
        <w:pStyle w:val="Header"/>
        <w:rPr>
          <w:bCs w:val="0"/>
          <w:color w:val="000080"/>
          <w:szCs w:val="22"/>
        </w:rPr>
      </w:pPr>
      <w:r w:rsidRPr="00BA2C4B">
        <w:rPr>
          <w:bCs w:val="0"/>
          <w:color w:val="000080"/>
          <w:szCs w:val="22"/>
        </w:rPr>
        <w:t>Schools are required to admit children up to their admission number in the Relevant year group.</w:t>
      </w:r>
    </w:p>
    <w:p w14:paraId="718DF52B" w14:textId="77777777" w:rsidR="00BA2C4B" w:rsidRPr="00BA2C4B" w:rsidRDefault="00BA2C4B" w:rsidP="00BA2C4B">
      <w:pPr>
        <w:pStyle w:val="Header"/>
        <w:rPr>
          <w:bCs w:val="0"/>
          <w:color w:val="000080"/>
          <w:szCs w:val="22"/>
        </w:rPr>
      </w:pPr>
    </w:p>
    <w:p w14:paraId="6E0355D3" w14:textId="77777777" w:rsidR="00BA2C4B" w:rsidRPr="00BA2C4B" w:rsidRDefault="00BA2C4B" w:rsidP="00BA2C4B">
      <w:pPr>
        <w:pStyle w:val="Header"/>
        <w:rPr>
          <w:bCs w:val="0"/>
          <w:color w:val="000080"/>
          <w:szCs w:val="22"/>
        </w:rPr>
      </w:pPr>
      <w:r w:rsidRPr="00BA2C4B">
        <w:rPr>
          <w:bCs w:val="0"/>
          <w:color w:val="000080"/>
          <w:szCs w:val="22"/>
        </w:rPr>
        <w:t>Attendance at a nursery unit attached to a primary school does not guarantee a place at that school.</w:t>
      </w:r>
    </w:p>
    <w:p w14:paraId="11006C60" w14:textId="77777777" w:rsidR="00BA2C4B" w:rsidRPr="00BA2C4B" w:rsidRDefault="00BA2C4B" w:rsidP="00BA2C4B">
      <w:pPr>
        <w:pStyle w:val="Header"/>
        <w:rPr>
          <w:bCs w:val="0"/>
          <w:color w:val="000080"/>
          <w:szCs w:val="22"/>
        </w:rPr>
      </w:pPr>
    </w:p>
    <w:p w14:paraId="584A67EE" w14:textId="4803E159" w:rsidR="00BA2C4B" w:rsidRPr="00BA2C4B" w:rsidRDefault="00BA2C4B" w:rsidP="00BA2C4B">
      <w:pPr>
        <w:pStyle w:val="Header"/>
        <w:rPr>
          <w:bCs w:val="0"/>
          <w:color w:val="000080"/>
          <w:szCs w:val="22"/>
        </w:rPr>
      </w:pPr>
      <w:r w:rsidRPr="00BA2C4B">
        <w:rPr>
          <w:bCs w:val="0"/>
          <w:color w:val="000080"/>
          <w:szCs w:val="22"/>
        </w:rPr>
        <w:t xml:space="preserve">The </w:t>
      </w:r>
      <w:r w:rsidR="001B4258">
        <w:rPr>
          <w:bCs w:val="0"/>
          <w:color w:val="000080"/>
          <w:szCs w:val="22"/>
        </w:rPr>
        <w:t>admissions a</w:t>
      </w:r>
      <w:r w:rsidRPr="00BA2C4B">
        <w:rPr>
          <w:bCs w:val="0"/>
          <w:color w:val="000080"/>
          <w:szCs w:val="22"/>
        </w:rPr>
        <w:t>uthority does not operate defined communit</w:t>
      </w:r>
      <w:r w:rsidR="00793240">
        <w:rPr>
          <w:bCs w:val="0"/>
          <w:color w:val="000080"/>
          <w:szCs w:val="22"/>
        </w:rPr>
        <w:t>y</w:t>
      </w:r>
      <w:r w:rsidRPr="00BA2C4B">
        <w:rPr>
          <w:bCs w:val="0"/>
          <w:color w:val="000080"/>
          <w:szCs w:val="22"/>
        </w:rPr>
        <w:t xml:space="preserve"> (catchment area).</w:t>
      </w:r>
    </w:p>
    <w:p w14:paraId="3981F31F" w14:textId="77777777" w:rsidR="00BA2C4B" w:rsidRPr="00BA2C4B" w:rsidRDefault="00BA2C4B" w:rsidP="00BA2C4B">
      <w:pPr>
        <w:pStyle w:val="Header"/>
        <w:rPr>
          <w:bCs w:val="0"/>
          <w:color w:val="000080"/>
          <w:szCs w:val="22"/>
        </w:rPr>
      </w:pPr>
    </w:p>
    <w:p w14:paraId="03231E2A" w14:textId="4491921C" w:rsidR="00BA2C4B" w:rsidRPr="00BA2C4B" w:rsidRDefault="00BA2C4B" w:rsidP="00BA2C4B">
      <w:pPr>
        <w:pStyle w:val="Header"/>
        <w:rPr>
          <w:bCs w:val="0"/>
          <w:color w:val="000080"/>
          <w:szCs w:val="22"/>
        </w:rPr>
      </w:pPr>
      <w:r w:rsidRPr="00BA2C4B">
        <w:rPr>
          <w:bCs w:val="0"/>
          <w:color w:val="000080"/>
          <w:szCs w:val="22"/>
        </w:rPr>
        <w:t xml:space="preserve">The </w:t>
      </w:r>
      <w:r w:rsidR="002D4033" w:rsidRPr="00BA2C4B">
        <w:rPr>
          <w:bCs w:val="0"/>
          <w:color w:val="000080"/>
          <w:szCs w:val="22"/>
        </w:rPr>
        <w:t>timetable</w:t>
      </w:r>
      <w:r w:rsidRPr="00BA2C4B">
        <w:rPr>
          <w:bCs w:val="0"/>
          <w:color w:val="000080"/>
          <w:szCs w:val="22"/>
        </w:rPr>
        <w:t xml:space="preserve"> for the normal admissions round is given at Annex 2.</w:t>
      </w:r>
    </w:p>
    <w:p w14:paraId="7548F3A4" w14:textId="77777777" w:rsidR="00BA2C4B" w:rsidRPr="00BA2C4B" w:rsidRDefault="00BA2C4B" w:rsidP="00BA2C4B">
      <w:pPr>
        <w:pStyle w:val="Header"/>
        <w:rPr>
          <w:bCs w:val="0"/>
          <w:color w:val="000080"/>
          <w:szCs w:val="22"/>
        </w:rPr>
      </w:pPr>
    </w:p>
    <w:p w14:paraId="0AB7D83D" w14:textId="18CA3FD1" w:rsidR="00BA2C4B" w:rsidRPr="00BA2C4B" w:rsidRDefault="00BA2C4B" w:rsidP="00BA2C4B">
      <w:pPr>
        <w:pStyle w:val="Header"/>
        <w:rPr>
          <w:bCs w:val="0"/>
          <w:color w:val="000080"/>
          <w:szCs w:val="22"/>
        </w:rPr>
      </w:pPr>
      <w:r w:rsidRPr="00BA2C4B">
        <w:rPr>
          <w:bCs w:val="0"/>
          <w:color w:val="000080"/>
          <w:szCs w:val="22"/>
        </w:rPr>
        <w:t>Definition of the normal admission</w:t>
      </w:r>
      <w:r w:rsidR="00302F3C">
        <w:rPr>
          <w:bCs w:val="0"/>
          <w:color w:val="000080"/>
          <w:szCs w:val="22"/>
        </w:rPr>
        <w:t>s</w:t>
      </w:r>
      <w:r w:rsidRPr="00BA2C4B">
        <w:rPr>
          <w:bCs w:val="0"/>
          <w:color w:val="000080"/>
          <w:szCs w:val="22"/>
        </w:rPr>
        <w:t xml:space="preserve"> round is the process by which:</w:t>
      </w:r>
    </w:p>
    <w:p w14:paraId="49EF57BA" w14:textId="77777777" w:rsidR="00BA2C4B" w:rsidRPr="00BA2C4B" w:rsidRDefault="00BA2C4B" w:rsidP="00BA2C4B">
      <w:pPr>
        <w:pStyle w:val="Header"/>
        <w:rPr>
          <w:bCs w:val="0"/>
          <w:color w:val="000080"/>
          <w:szCs w:val="22"/>
        </w:rPr>
      </w:pPr>
    </w:p>
    <w:p w14:paraId="7E0563EB" w14:textId="36417592" w:rsidR="00BA2C4B" w:rsidRPr="00BA2C4B" w:rsidRDefault="00BA2C4B" w:rsidP="00BA2C4B">
      <w:pPr>
        <w:pStyle w:val="Header"/>
        <w:rPr>
          <w:bCs w:val="0"/>
          <w:color w:val="000080"/>
          <w:szCs w:val="22"/>
        </w:rPr>
      </w:pPr>
      <w:r w:rsidRPr="00BA2C4B">
        <w:rPr>
          <w:bCs w:val="0"/>
          <w:color w:val="000080"/>
          <w:szCs w:val="22"/>
        </w:rPr>
        <w:t>a)</w:t>
      </w:r>
      <w:r w:rsidRPr="00BA2C4B">
        <w:rPr>
          <w:bCs w:val="0"/>
          <w:color w:val="000080"/>
          <w:szCs w:val="22"/>
        </w:rPr>
        <w:tab/>
        <w:t xml:space="preserve">an application for the admission of a child to a relevant age group at a school is submitted in accordance with the requirements of the </w:t>
      </w:r>
      <w:r w:rsidR="002D4033" w:rsidRPr="00BA2C4B">
        <w:rPr>
          <w:bCs w:val="0"/>
          <w:color w:val="000080"/>
          <w:szCs w:val="22"/>
        </w:rPr>
        <w:t>scheme.</w:t>
      </w:r>
      <w:r w:rsidRPr="00BA2C4B">
        <w:rPr>
          <w:bCs w:val="0"/>
          <w:color w:val="000080"/>
          <w:szCs w:val="22"/>
        </w:rPr>
        <w:t xml:space="preserve"> </w:t>
      </w:r>
    </w:p>
    <w:p w14:paraId="2FD7170C" w14:textId="77777777" w:rsidR="00BA2C4B" w:rsidRPr="00BA2C4B" w:rsidRDefault="00BA2C4B" w:rsidP="00BA2C4B">
      <w:pPr>
        <w:pStyle w:val="Header"/>
        <w:rPr>
          <w:bCs w:val="0"/>
          <w:color w:val="000080"/>
          <w:szCs w:val="22"/>
        </w:rPr>
      </w:pPr>
    </w:p>
    <w:p w14:paraId="699BF7C1" w14:textId="21FEF452" w:rsidR="00BA2C4B" w:rsidRPr="00BA2C4B" w:rsidRDefault="00BA2C4B" w:rsidP="00BA2C4B">
      <w:pPr>
        <w:pStyle w:val="Header"/>
        <w:rPr>
          <w:bCs w:val="0"/>
          <w:color w:val="000080"/>
          <w:szCs w:val="22"/>
        </w:rPr>
      </w:pPr>
      <w:r w:rsidRPr="00BA2C4B">
        <w:rPr>
          <w:bCs w:val="0"/>
          <w:color w:val="000080"/>
          <w:szCs w:val="22"/>
        </w:rPr>
        <w:t>b)</w:t>
      </w:r>
      <w:r w:rsidR="002D4033">
        <w:rPr>
          <w:bCs w:val="0"/>
          <w:color w:val="000080"/>
          <w:szCs w:val="22"/>
        </w:rPr>
        <w:t xml:space="preserve"> </w:t>
      </w:r>
      <w:r w:rsidRPr="00BA2C4B">
        <w:rPr>
          <w:bCs w:val="0"/>
          <w:color w:val="000080"/>
          <w:szCs w:val="22"/>
        </w:rPr>
        <w:tab/>
        <w:t>that application is considered by the relevant admission</w:t>
      </w:r>
      <w:r w:rsidR="00302F3C">
        <w:rPr>
          <w:bCs w:val="0"/>
          <w:color w:val="000080"/>
          <w:szCs w:val="22"/>
        </w:rPr>
        <w:t>s</w:t>
      </w:r>
      <w:r w:rsidRPr="00BA2C4B">
        <w:rPr>
          <w:bCs w:val="0"/>
          <w:color w:val="000080"/>
          <w:szCs w:val="22"/>
        </w:rPr>
        <w:t xml:space="preserve"> authority for the school in determining, in accordance with the school’s admission arrangements, the order of priority in which the application is ranked; and</w:t>
      </w:r>
    </w:p>
    <w:p w14:paraId="1F7CA37F" w14:textId="77777777" w:rsidR="00BA2C4B" w:rsidRPr="00BA2C4B" w:rsidRDefault="00BA2C4B" w:rsidP="00BA2C4B">
      <w:pPr>
        <w:pStyle w:val="Header"/>
        <w:rPr>
          <w:bCs w:val="0"/>
          <w:color w:val="000080"/>
          <w:szCs w:val="22"/>
        </w:rPr>
      </w:pPr>
    </w:p>
    <w:p w14:paraId="0B9906B2" w14:textId="77777777" w:rsidR="00BA2C4B" w:rsidRPr="00BA2C4B" w:rsidRDefault="00BA2C4B" w:rsidP="00BA2C4B">
      <w:pPr>
        <w:pStyle w:val="Header"/>
        <w:rPr>
          <w:bCs w:val="0"/>
          <w:color w:val="000080"/>
          <w:szCs w:val="22"/>
        </w:rPr>
      </w:pPr>
      <w:r w:rsidRPr="00BA2C4B">
        <w:rPr>
          <w:bCs w:val="0"/>
          <w:color w:val="000080"/>
          <w:szCs w:val="22"/>
        </w:rPr>
        <w:t>c)</w:t>
      </w:r>
      <w:r w:rsidRPr="00BA2C4B">
        <w:rPr>
          <w:bCs w:val="0"/>
          <w:color w:val="000080"/>
          <w:szCs w:val="22"/>
        </w:rPr>
        <w:tab/>
        <w:t>a determination relating to that application is communicated to the parent on the offer day.</w:t>
      </w:r>
    </w:p>
    <w:p w14:paraId="5518AC72" w14:textId="606D3FC8" w:rsidR="00816970" w:rsidRDefault="00816970" w:rsidP="007E37EC">
      <w:pPr>
        <w:pStyle w:val="Header"/>
        <w:tabs>
          <w:tab w:val="clear" w:pos="4153"/>
          <w:tab w:val="clear" w:pos="8306"/>
        </w:tabs>
        <w:rPr>
          <w:b/>
          <w:bCs w:val="0"/>
          <w:color w:val="000080"/>
          <w:sz w:val="32"/>
        </w:rPr>
      </w:pPr>
    </w:p>
    <w:p w14:paraId="2E9C79F1" w14:textId="77777777" w:rsidR="00816970" w:rsidRDefault="00816970" w:rsidP="007E37EC">
      <w:pPr>
        <w:pStyle w:val="Header"/>
        <w:tabs>
          <w:tab w:val="clear" w:pos="4153"/>
          <w:tab w:val="clear" w:pos="8306"/>
        </w:tabs>
        <w:rPr>
          <w:b/>
          <w:bCs w:val="0"/>
          <w:color w:val="000080"/>
          <w:sz w:val="32"/>
        </w:rPr>
      </w:pPr>
    </w:p>
    <w:p w14:paraId="43FEEBF1" w14:textId="220239CE" w:rsidR="00816970" w:rsidRDefault="00816970" w:rsidP="007E37EC">
      <w:pPr>
        <w:pStyle w:val="Header"/>
        <w:tabs>
          <w:tab w:val="clear" w:pos="4153"/>
          <w:tab w:val="clear" w:pos="8306"/>
        </w:tabs>
        <w:rPr>
          <w:bCs w:val="0"/>
          <w:sz w:val="20"/>
          <w:szCs w:val="20"/>
        </w:rPr>
      </w:pPr>
    </w:p>
    <w:p w14:paraId="4A706848" w14:textId="555D60D4" w:rsidR="00793240" w:rsidRDefault="00793240" w:rsidP="007E37EC">
      <w:pPr>
        <w:pStyle w:val="Header"/>
        <w:tabs>
          <w:tab w:val="clear" w:pos="4153"/>
          <w:tab w:val="clear" w:pos="8306"/>
        </w:tabs>
        <w:rPr>
          <w:bCs w:val="0"/>
          <w:sz w:val="20"/>
          <w:szCs w:val="20"/>
        </w:rPr>
      </w:pPr>
    </w:p>
    <w:p w14:paraId="7A589A93" w14:textId="342EF962" w:rsidR="00793240" w:rsidRDefault="00793240" w:rsidP="007E37EC">
      <w:pPr>
        <w:pStyle w:val="Header"/>
        <w:tabs>
          <w:tab w:val="clear" w:pos="4153"/>
          <w:tab w:val="clear" w:pos="8306"/>
        </w:tabs>
        <w:rPr>
          <w:bCs w:val="0"/>
          <w:sz w:val="20"/>
          <w:szCs w:val="20"/>
        </w:rPr>
      </w:pPr>
    </w:p>
    <w:p w14:paraId="0921E15F" w14:textId="73CFB8E6" w:rsidR="00793240" w:rsidRDefault="00793240" w:rsidP="007E37EC">
      <w:pPr>
        <w:pStyle w:val="Header"/>
        <w:tabs>
          <w:tab w:val="clear" w:pos="4153"/>
          <w:tab w:val="clear" w:pos="8306"/>
        </w:tabs>
        <w:rPr>
          <w:bCs w:val="0"/>
          <w:sz w:val="20"/>
          <w:szCs w:val="20"/>
        </w:rPr>
      </w:pPr>
    </w:p>
    <w:p w14:paraId="02F54306" w14:textId="1618ED36" w:rsidR="00793240" w:rsidRDefault="00793240" w:rsidP="007E37EC">
      <w:pPr>
        <w:pStyle w:val="Header"/>
        <w:tabs>
          <w:tab w:val="clear" w:pos="4153"/>
          <w:tab w:val="clear" w:pos="8306"/>
        </w:tabs>
        <w:rPr>
          <w:bCs w:val="0"/>
          <w:sz w:val="20"/>
          <w:szCs w:val="20"/>
        </w:rPr>
      </w:pPr>
    </w:p>
    <w:p w14:paraId="5550F4A7" w14:textId="1DC698D1" w:rsidR="00793240" w:rsidRDefault="00793240" w:rsidP="007E37EC">
      <w:pPr>
        <w:pStyle w:val="Header"/>
        <w:tabs>
          <w:tab w:val="clear" w:pos="4153"/>
          <w:tab w:val="clear" w:pos="8306"/>
        </w:tabs>
        <w:rPr>
          <w:bCs w:val="0"/>
          <w:sz w:val="20"/>
          <w:szCs w:val="20"/>
        </w:rPr>
      </w:pPr>
    </w:p>
    <w:p w14:paraId="66E13DD9" w14:textId="6A0EA950" w:rsidR="00793240" w:rsidRDefault="00793240" w:rsidP="007E37EC">
      <w:pPr>
        <w:pStyle w:val="Header"/>
        <w:tabs>
          <w:tab w:val="clear" w:pos="4153"/>
          <w:tab w:val="clear" w:pos="8306"/>
        </w:tabs>
        <w:rPr>
          <w:bCs w:val="0"/>
          <w:sz w:val="20"/>
          <w:szCs w:val="20"/>
        </w:rPr>
      </w:pPr>
    </w:p>
    <w:p w14:paraId="4F824917" w14:textId="543AC7D4" w:rsidR="00793240" w:rsidRDefault="00793240" w:rsidP="007E37EC">
      <w:pPr>
        <w:pStyle w:val="Header"/>
        <w:tabs>
          <w:tab w:val="clear" w:pos="4153"/>
          <w:tab w:val="clear" w:pos="8306"/>
        </w:tabs>
        <w:rPr>
          <w:bCs w:val="0"/>
          <w:sz w:val="20"/>
          <w:szCs w:val="20"/>
        </w:rPr>
      </w:pPr>
    </w:p>
    <w:p w14:paraId="6E10ED00" w14:textId="1A6102CD" w:rsidR="00793240" w:rsidRDefault="00793240" w:rsidP="007E37EC">
      <w:pPr>
        <w:pStyle w:val="Header"/>
        <w:tabs>
          <w:tab w:val="clear" w:pos="4153"/>
          <w:tab w:val="clear" w:pos="8306"/>
        </w:tabs>
        <w:rPr>
          <w:bCs w:val="0"/>
          <w:sz w:val="20"/>
          <w:szCs w:val="20"/>
        </w:rPr>
      </w:pPr>
    </w:p>
    <w:p w14:paraId="16B5383C" w14:textId="413B0D65" w:rsidR="00793240" w:rsidRDefault="00793240" w:rsidP="007E37EC">
      <w:pPr>
        <w:pStyle w:val="Header"/>
        <w:tabs>
          <w:tab w:val="clear" w:pos="4153"/>
          <w:tab w:val="clear" w:pos="8306"/>
        </w:tabs>
        <w:rPr>
          <w:bCs w:val="0"/>
          <w:sz w:val="20"/>
          <w:szCs w:val="20"/>
        </w:rPr>
      </w:pPr>
    </w:p>
    <w:p w14:paraId="117DACFE" w14:textId="1D6242D3" w:rsidR="00793240" w:rsidRDefault="00793240" w:rsidP="007E37EC">
      <w:pPr>
        <w:pStyle w:val="Header"/>
        <w:tabs>
          <w:tab w:val="clear" w:pos="4153"/>
          <w:tab w:val="clear" w:pos="8306"/>
        </w:tabs>
        <w:rPr>
          <w:bCs w:val="0"/>
          <w:sz w:val="20"/>
          <w:szCs w:val="20"/>
        </w:rPr>
      </w:pPr>
    </w:p>
    <w:p w14:paraId="5DAA551E" w14:textId="6A905024" w:rsidR="00793240" w:rsidRDefault="00793240" w:rsidP="007E37EC">
      <w:pPr>
        <w:pStyle w:val="Header"/>
        <w:tabs>
          <w:tab w:val="clear" w:pos="4153"/>
          <w:tab w:val="clear" w:pos="8306"/>
        </w:tabs>
        <w:rPr>
          <w:bCs w:val="0"/>
          <w:sz w:val="20"/>
          <w:szCs w:val="20"/>
        </w:rPr>
      </w:pPr>
    </w:p>
    <w:p w14:paraId="3D5F52AA" w14:textId="0CF31895" w:rsidR="00793240" w:rsidRDefault="00793240" w:rsidP="007E37EC">
      <w:pPr>
        <w:pStyle w:val="Header"/>
        <w:tabs>
          <w:tab w:val="clear" w:pos="4153"/>
          <w:tab w:val="clear" w:pos="8306"/>
        </w:tabs>
        <w:rPr>
          <w:bCs w:val="0"/>
          <w:sz w:val="20"/>
          <w:szCs w:val="20"/>
        </w:rPr>
      </w:pPr>
    </w:p>
    <w:p w14:paraId="6502B0EB" w14:textId="334A0854" w:rsidR="00793240" w:rsidRDefault="00793240" w:rsidP="007E37EC">
      <w:pPr>
        <w:pStyle w:val="Header"/>
        <w:tabs>
          <w:tab w:val="clear" w:pos="4153"/>
          <w:tab w:val="clear" w:pos="8306"/>
        </w:tabs>
        <w:rPr>
          <w:bCs w:val="0"/>
          <w:sz w:val="20"/>
          <w:szCs w:val="20"/>
        </w:rPr>
      </w:pPr>
    </w:p>
    <w:p w14:paraId="3A2E5A01" w14:textId="1F3FA9E3" w:rsidR="00793240" w:rsidRDefault="00793240" w:rsidP="007E37EC">
      <w:pPr>
        <w:pStyle w:val="Header"/>
        <w:tabs>
          <w:tab w:val="clear" w:pos="4153"/>
          <w:tab w:val="clear" w:pos="8306"/>
        </w:tabs>
        <w:rPr>
          <w:bCs w:val="0"/>
          <w:sz w:val="20"/>
          <w:szCs w:val="20"/>
        </w:rPr>
      </w:pPr>
    </w:p>
    <w:p w14:paraId="686534EA" w14:textId="0DABF1D7" w:rsidR="00793240" w:rsidRDefault="00793240" w:rsidP="007E37EC">
      <w:pPr>
        <w:pStyle w:val="Header"/>
        <w:tabs>
          <w:tab w:val="clear" w:pos="4153"/>
          <w:tab w:val="clear" w:pos="8306"/>
        </w:tabs>
        <w:rPr>
          <w:bCs w:val="0"/>
          <w:sz w:val="20"/>
          <w:szCs w:val="20"/>
        </w:rPr>
      </w:pPr>
    </w:p>
    <w:p w14:paraId="1869901D" w14:textId="24CA5532" w:rsidR="00793240" w:rsidRDefault="00793240" w:rsidP="007E37EC">
      <w:pPr>
        <w:pStyle w:val="Header"/>
        <w:tabs>
          <w:tab w:val="clear" w:pos="4153"/>
          <w:tab w:val="clear" w:pos="8306"/>
        </w:tabs>
        <w:rPr>
          <w:bCs w:val="0"/>
          <w:sz w:val="20"/>
          <w:szCs w:val="20"/>
        </w:rPr>
      </w:pPr>
    </w:p>
    <w:p w14:paraId="01331C89" w14:textId="77777777" w:rsidR="00793240" w:rsidRPr="00BA2C4B" w:rsidRDefault="00793240" w:rsidP="007E37EC">
      <w:pPr>
        <w:pStyle w:val="Header"/>
        <w:tabs>
          <w:tab w:val="clear" w:pos="4153"/>
          <w:tab w:val="clear" w:pos="8306"/>
        </w:tabs>
        <w:rPr>
          <w:bCs w:val="0"/>
          <w:sz w:val="20"/>
          <w:szCs w:val="20"/>
        </w:rPr>
      </w:pPr>
    </w:p>
    <w:p w14:paraId="25AE4AC7" w14:textId="0CAC7BB8" w:rsidR="00816970" w:rsidRDefault="00816970" w:rsidP="007E37EC">
      <w:pPr>
        <w:pStyle w:val="Header"/>
        <w:tabs>
          <w:tab w:val="clear" w:pos="4153"/>
          <w:tab w:val="clear" w:pos="8306"/>
        </w:tabs>
        <w:rPr>
          <w:b/>
          <w:bCs w:val="0"/>
          <w:color w:val="000080"/>
          <w:sz w:val="32"/>
        </w:rPr>
      </w:pPr>
    </w:p>
    <w:p w14:paraId="2A77800C" w14:textId="501308F3" w:rsidR="00816970" w:rsidRDefault="00BA2C4B" w:rsidP="007E37EC">
      <w:pPr>
        <w:pStyle w:val="Header"/>
        <w:tabs>
          <w:tab w:val="clear" w:pos="4153"/>
          <w:tab w:val="clear" w:pos="8306"/>
        </w:tabs>
        <w:rPr>
          <w:b/>
          <w:bCs w:val="0"/>
          <w:color w:val="000080"/>
          <w:sz w:val="32"/>
        </w:rPr>
      </w:pPr>
      <w:r w:rsidRPr="00BA2C4B">
        <w:rPr>
          <w:b/>
          <w:bCs w:val="0"/>
          <w:noProof/>
          <w:color w:val="000080"/>
          <w:sz w:val="32"/>
          <w:lang w:eastAsia="en-GB"/>
        </w:rPr>
        <w:lastRenderedPageBreak/>
        <mc:AlternateContent>
          <mc:Choice Requires="wps">
            <w:drawing>
              <wp:anchor distT="0" distB="0" distL="114300" distR="114300" simplePos="0" relativeHeight="251703808" behindDoc="0" locked="0" layoutInCell="1" allowOverlap="1" wp14:anchorId="261F317C" wp14:editId="790F7B2B">
                <wp:simplePos x="0" y="0"/>
                <wp:positionH relativeFrom="column">
                  <wp:posOffset>-112395</wp:posOffset>
                </wp:positionH>
                <wp:positionV relativeFrom="paragraph">
                  <wp:posOffset>35560</wp:posOffset>
                </wp:positionV>
                <wp:extent cx="5867400" cy="56197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61975"/>
                        </a:xfrm>
                        <a:prstGeom prst="rect">
                          <a:avLst/>
                        </a:prstGeom>
                        <a:solidFill>
                          <a:schemeClr val="tx2">
                            <a:lumMod val="75000"/>
                          </a:schemeClr>
                        </a:solidFill>
                        <a:ln w="9525">
                          <a:solidFill>
                            <a:srgbClr val="000000"/>
                          </a:solidFill>
                          <a:miter lim="800000"/>
                          <a:headEnd/>
                          <a:tailEnd/>
                        </a:ln>
                      </wps:spPr>
                      <wps:txbx>
                        <w:txbxContent>
                          <w:p w14:paraId="6E24BF75" w14:textId="30EC8B57" w:rsidR="00DC03D6" w:rsidRDefault="00DC03D6"/>
                          <w:p w14:paraId="6C5EFF51" w14:textId="37DA9D92" w:rsidR="00DC03D6" w:rsidRPr="00BA2C4B" w:rsidRDefault="00DC03D6">
                            <w:pPr>
                              <w:rPr>
                                <w:b/>
                                <w:color w:val="FFFFFF" w:themeColor="background1"/>
                                <w:sz w:val="28"/>
                                <w:szCs w:val="28"/>
                              </w:rPr>
                            </w:pPr>
                            <w:r>
                              <w:rPr>
                                <w:b/>
                                <w:color w:val="FFFFFF" w:themeColor="background1"/>
                                <w:sz w:val="28"/>
                                <w:szCs w:val="28"/>
                              </w:rPr>
                              <w:t>A</w:t>
                            </w:r>
                            <w:r>
                              <w:rPr>
                                <w:b/>
                                <w:color w:val="FFFFFF" w:themeColor="background1"/>
                                <w:sz w:val="28"/>
                                <w:szCs w:val="28"/>
                              </w:rPr>
                              <w:tab/>
                              <w:t>Date of Admission to Primary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317C" id="_x0000_s1045" type="#_x0000_t202" style="position:absolute;margin-left:-8.85pt;margin-top:2.8pt;width:462pt;height:4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" fillcolor="#17365d [2415]">
                <v:textbox>
                  <w:txbxContent>
                    <w:p w14:paraId="6E24BF75" w14:textId="30EC8B57" w:rsidR="00DC03D6" w:rsidRDefault="00DC03D6"/>
                    <w:p w14:paraId="6C5EFF51" w14:textId="37DA9D92" w:rsidR="00DC03D6" w:rsidRPr="00BA2C4B" w:rsidRDefault="00DC03D6">
                      <w:pPr>
                        <w:rPr>
                          <w:b/>
                          <w:color w:val="FFFFFF" w:themeColor="background1"/>
                          <w:sz w:val="28"/>
                          <w:szCs w:val="28"/>
                        </w:rPr>
                      </w:pPr>
                      <w:r>
                        <w:rPr>
                          <w:b/>
                          <w:color w:val="FFFFFF" w:themeColor="background1"/>
                          <w:sz w:val="28"/>
                          <w:szCs w:val="28"/>
                        </w:rPr>
                        <w:t>A</w:t>
                      </w:r>
                      <w:r>
                        <w:rPr>
                          <w:b/>
                          <w:color w:val="FFFFFF" w:themeColor="background1"/>
                          <w:sz w:val="28"/>
                          <w:szCs w:val="28"/>
                        </w:rPr>
                        <w:tab/>
                        <w:t>Date of Admission to Primary Schools</w:t>
                      </w:r>
                    </w:p>
                  </w:txbxContent>
                </v:textbox>
              </v:shape>
            </w:pict>
          </mc:Fallback>
        </mc:AlternateContent>
      </w:r>
    </w:p>
    <w:p w14:paraId="45781856" w14:textId="207C092F" w:rsidR="00816970" w:rsidRDefault="00816970" w:rsidP="007E37EC">
      <w:pPr>
        <w:pStyle w:val="Header"/>
        <w:tabs>
          <w:tab w:val="clear" w:pos="4153"/>
          <w:tab w:val="clear" w:pos="8306"/>
        </w:tabs>
        <w:rPr>
          <w:b/>
          <w:bCs w:val="0"/>
          <w:color w:val="000080"/>
          <w:sz w:val="32"/>
        </w:rPr>
      </w:pPr>
    </w:p>
    <w:p w14:paraId="397295F6" w14:textId="77777777" w:rsidR="00DC03D6" w:rsidRDefault="00DC03D6" w:rsidP="00BA2C4B">
      <w:pPr>
        <w:pStyle w:val="Header"/>
        <w:rPr>
          <w:b/>
          <w:bCs w:val="0"/>
          <w:color w:val="000080"/>
          <w:sz w:val="32"/>
        </w:rPr>
      </w:pPr>
    </w:p>
    <w:p w14:paraId="7BEFCBD7" w14:textId="77777777" w:rsidR="00DC03D6" w:rsidRDefault="00DC03D6" w:rsidP="00BA2C4B">
      <w:pPr>
        <w:pStyle w:val="Header"/>
        <w:rPr>
          <w:b/>
          <w:bCs w:val="0"/>
          <w:color w:val="000080"/>
          <w:sz w:val="32"/>
        </w:rPr>
      </w:pPr>
    </w:p>
    <w:p w14:paraId="55FFA780" w14:textId="278B0A51" w:rsidR="00BA2C4B" w:rsidRPr="00BA2C4B" w:rsidRDefault="00BA2C4B" w:rsidP="00BA2C4B">
      <w:pPr>
        <w:pStyle w:val="Header"/>
        <w:rPr>
          <w:bCs w:val="0"/>
          <w:color w:val="000080"/>
          <w:szCs w:val="22"/>
        </w:rPr>
      </w:pPr>
      <w:r w:rsidRPr="00BA2C4B">
        <w:rPr>
          <w:bCs w:val="0"/>
          <w:color w:val="000080"/>
          <w:szCs w:val="22"/>
        </w:rPr>
        <w:t xml:space="preserve">Although the law does not require children to be admitted to school until the beginning of the term following their fifth birthday, (compulsory school age), the School Admissions Code makes provision for all children to be admitted to school in the September following their 4th birthday.  </w:t>
      </w:r>
    </w:p>
    <w:p w14:paraId="4BC9ADF2" w14:textId="77777777" w:rsidR="00BA2C4B" w:rsidRPr="00BA2C4B" w:rsidRDefault="00BA2C4B" w:rsidP="00BA2C4B">
      <w:pPr>
        <w:pStyle w:val="Header"/>
        <w:rPr>
          <w:bCs w:val="0"/>
          <w:color w:val="000080"/>
          <w:szCs w:val="22"/>
        </w:rPr>
      </w:pPr>
    </w:p>
    <w:p w14:paraId="1322EB98" w14:textId="77777777" w:rsidR="00BA2C4B" w:rsidRDefault="00BA2C4B" w:rsidP="00BA2C4B">
      <w:pPr>
        <w:pStyle w:val="Header"/>
        <w:rPr>
          <w:bCs w:val="0"/>
          <w:color w:val="000080"/>
          <w:szCs w:val="22"/>
        </w:rPr>
      </w:pPr>
      <w:r w:rsidRPr="00BA2C4B">
        <w:rPr>
          <w:bCs w:val="0"/>
          <w:color w:val="000080"/>
          <w:szCs w:val="22"/>
        </w:rPr>
        <w:t>Parents will be able to access this entitlement through one of the following options.</w:t>
      </w:r>
    </w:p>
    <w:p w14:paraId="4E06588C" w14:textId="77777777" w:rsidR="00BA2C4B" w:rsidRPr="00BA2C4B" w:rsidRDefault="00BA2C4B" w:rsidP="00BA2C4B">
      <w:pPr>
        <w:pStyle w:val="Header"/>
        <w:rPr>
          <w:bCs w:val="0"/>
          <w:color w:val="000080"/>
          <w:szCs w:val="22"/>
        </w:rPr>
      </w:pPr>
    </w:p>
    <w:p w14:paraId="3DB4CF0E" w14:textId="77777777" w:rsidR="00BA2C4B" w:rsidRPr="00BA2C4B" w:rsidRDefault="00BA2C4B" w:rsidP="00BA2C4B">
      <w:pPr>
        <w:pStyle w:val="Header"/>
        <w:rPr>
          <w:bCs w:val="0"/>
          <w:color w:val="000080"/>
          <w:szCs w:val="22"/>
          <w:u w:val="single"/>
        </w:rPr>
      </w:pPr>
      <w:r w:rsidRPr="00BA2C4B">
        <w:rPr>
          <w:bCs w:val="0"/>
          <w:color w:val="000080"/>
          <w:szCs w:val="22"/>
          <w:u w:val="single"/>
        </w:rPr>
        <w:t>Option 1</w:t>
      </w:r>
    </w:p>
    <w:p w14:paraId="084B2729" w14:textId="3DC09C59" w:rsidR="00BA2C4B" w:rsidRPr="00BA2C4B" w:rsidRDefault="00BA2C4B" w:rsidP="00BA2C4B">
      <w:pPr>
        <w:pStyle w:val="Header"/>
        <w:rPr>
          <w:bCs w:val="0"/>
          <w:color w:val="000080"/>
          <w:szCs w:val="22"/>
        </w:rPr>
      </w:pPr>
      <w:r w:rsidRPr="00BA2C4B">
        <w:rPr>
          <w:bCs w:val="0"/>
          <w:color w:val="000080"/>
          <w:szCs w:val="22"/>
        </w:rPr>
        <w:t>Full-time in the Reception Year from 1</w:t>
      </w:r>
      <w:r w:rsidR="00302F3C">
        <w:rPr>
          <w:bCs w:val="0"/>
          <w:color w:val="000080"/>
          <w:szCs w:val="22"/>
        </w:rPr>
        <w:t>st</w:t>
      </w:r>
      <w:r w:rsidRPr="00BA2C4B">
        <w:rPr>
          <w:bCs w:val="0"/>
          <w:color w:val="000080"/>
          <w:szCs w:val="22"/>
        </w:rPr>
        <w:t xml:space="preserve"> September following the child’s </w:t>
      </w:r>
      <w:r w:rsidR="00302F3C">
        <w:rPr>
          <w:bCs w:val="0"/>
          <w:color w:val="000080"/>
          <w:szCs w:val="22"/>
        </w:rPr>
        <w:t>four</w:t>
      </w:r>
      <w:r w:rsidRPr="00BA2C4B">
        <w:rPr>
          <w:bCs w:val="0"/>
          <w:color w:val="000080"/>
          <w:szCs w:val="22"/>
        </w:rPr>
        <w:t>th birthday.</w:t>
      </w:r>
    </w:p>
    <w:p w14:paraId="462A0F49" w14:textId="77777777" w:rsidR="00BA2C4B" w:rsidRPr="00BA2C4B" w:rsidRDefault="00BA2C4B" w:rsidP="00BA2C4B">
      <w:pPr>
        <w:pStyle w:val="Header"/>
        <w:rPr>
          <w:bCs w:val="0"/>
          <w:color w:val="000080"/>
          <w:szCs w:val="22"/>
          <w:u w:val="single"/>
        </w:rPr>
      </w:pPr>
      <w:r w:rsidRPr="00BA2C4B">
        <w:rPr>
          <w:bCs w:val="0"/>
          <w:color w:val="000080"/>
          <w:szCs w:val="22"/>
          <w:u w:val="single"/>
        </w:rPr>
        <w:t>Option 2</w:t>
      </w:r>
    </w:p>
    <w:p w14:paraId="5699309F" w14:textId="4B62C86F" w:rsidR="00BA2C4B" w:rsidRPr="00BA2C4B" w:rsidRDefault="00BA2C4B" w:rsidP="00BA2C4B">
      <w:pPr>
        <w:pStyle w:val="Header"/>
        <w:rPr>
          <w:bCs w:val="0"/>
          <w:color w:val="000080"/>
          <w:szCs w:val="22"/>
        </w:rPr>
      </w:pPr>
      <w:r w:rsidRPr="00BA2C4B">
        <w:rPr>
          <w:bCs w:val="0"/>
          <w:color w:val="000080"/>
          <w:szCs w:val="22"/>
        </w:rPr>
        <w:t>Part-time in the Reception Year from 1</w:t>
      </w:r>
      <w:r w:rsidR="00302F3C">
        <w:rPr>
          <w:bCs w:val="0"/>
          <w:color w:val="000080"/>
          <w:szCs w:val="22"/>
        </w:rPr>
        <w:t>st</w:t>
      </w:r>
      <w:r w:rsidRPr="00BA2C4B">
        <w:rPr>
          <w:bCs w:val="0"/>
          <w:color w:val="000080"/>
          <w:szCs w:val="22"/>
        </w:rPr>
        <w:t xml:space="preserve"> September following the child’s fourth birthday.</w:t>
      </w:r>
    </w:p>
    <w:p w14:paraId="4DEB1A14" w14:textId="77777777" w:rsidR="00BA2C4B" w:rsidRPr="00BA2C4B" w:rsidRDefault="00BA2C4B" w:rsidP="00BA2C4B">
      <w:pPr>
        <w:pStyle w:val="Header"/>
        <w:rPr>
          <w:bCs w:val="0"/>
          <w:color w:val="000080"/>
          <w:szCs w:val="22"/>
          <w:u w:val="single"/>
        </w:rPr>
      </w:pPr>
      <w:r w:rsidRPr="00BA2C4B">
        <w:rPr>
          <w:bCs w:val="0"/>
          <w:color w:val="000080"/>
          <w:szCs w:val="22"/>
          <w:u w:val="single"/>
        </w:rPr>
        <w:t>Option 3</w:t>
      </w:r>
    </w:p>
    <w:p w14:paraId="0D40DD16" w14:textId="1FB660C6" w:rsidR="00816970" w:rsidRPr="00BA2C4B" w:rsidRDefault="00BA2C4B" w:rsidP="00BA2C4B">
      <w:pPr>
        <w:pStyle w:val="Header"/>
        <w:tabs>
          <w:tab w:val="clear" w:pos="4153"/>
          <w:tab w:val="clear" w:pos="8306"/>
        </w:tabs>
        <w:rPr>
          <w:bCs w:val="0"/>
          <w:color w:val="000080"/>
          <w:szCs w:val="22"/>
        </w:rPr>
      </w:pPr>
      <w:r w:rsidRPr="00BA2C4B">
        <w:rPr>
          <w:bCs w:val="0"/>
          <w:color w:val="000080"/>
          <w:szCs w:val="22"/>
        </w:rPr>
        <w:t xml:space="preserve">Part-time in an </w:t>
      </w:r>
      <w:r w:rsidR="007F1179">
        <w:rPr>
          <w:bCs w:val="0"/>
          <w:color w:val="000080"/>
          <w:szCs w:val="22"/>
        </w:rPr>
        <w:t>E</w:t>
      </w:r>
      <w:r w:rsidRPr="00BA2C4B">
        <w:rPr>
          <w:bCs w:val="0"/>
          <w:color w:val="000080"/>
          <w:szCs w:val="22"/>
        </w:rPr>
        <w:t xml:space="preserve">arly </w:t>
      </w:r>
      <w:r w:rsidR="007F1179">
        <w:rPr>
          <w:bCs w:val="0"/>
          <w:color w:val="000080"/>
          <w:szCs w:val="22"/>
        </w:rPr>
        <w:t>Y</w:t>
      </w:r>
      <w:r w:rsidRPr="00BA2C4B">
        <w:rPr>
          <w:bCs w:val="0"/>
          <w:color w:val="000080"/>
          <w:szCs w:val="22"/>
        </w:rPr>
        <w:t>ears setting.</w:t>
      </w:r>
    </w:p>
    <w:p w14:paraId="0C6E6013" w14:textId="77777777" w:rsidR="00816970" w:rsidRDefault="00816970" w:rsidP="007E37EC">
      <w:pPr>
        <w:pStyle w:val="Header"/>
        <w:tabs>
          <w:tab w:val="clear" w:pos="4153"/>
          <w:tab w:val="clear" w:pos="8306"/>
        </w:tabs>
        <w:rPr>
          <w:b/>
          <w:bCs w:val="0"/>
          <w:color w:val="000080"/>
          <w:sz w:val="32"/>
        </w:rPr>
      </w:pPr>
    </w:p>
    <w:p w14:paraId="01686C88" w14:textId="3A7A3565" w:rsidR="00816970" w:rsidRDefault="00654F30" w:rsidP="007E37EC">
      <w:pPr>
        <w:pStyle w:val="Header"/>
        <w:tabs>
          <w:tab w:val="clear" w:pos="4153"/>
          <w:tab w:val="clear" w:pos="8306"/>
        </w:tabs>
        <w:rPr>
          <w:b/>
          <w:bCs w:val="0"/>
          <w:color w:val="000080"/>
          <w:sz w:val="32"/>
        </w:rPr>
      </w:pPr>
      <w:r w:rsidRPr="00654F30">
        <w:rPr>
          <w:b/>
          <w:bCs w:val="0"/>
          <w:noProof/>
          <w:color w:val="000080"/>
          <w:sz w:val="32"/>
          <w:lang w:eastAsia="en-GB"/>
        </w:rPr>
        <mc:AlternateContent>
          <mc:Choice Requires="wps">
            <w:drawing>
              <wp:anchor distT="0" distB="0" distL="114300" distR="114300" simplePos="0" relativeHeight="251705856" behindDoc="0" locked="0" layoutInCell="1" allowOverlap="1" wp14:anchorId="22E055EA" wp14:editId="394CB2B1">
                <wp:simplePos x="0" y="0"/>
                <wp:positionH relativeFrom="column">
                  <wp:posOffset>-121920</wp:posOffset>
                </wp:positionH>
                <wp:positionV relativeFrom="paragraph">
                  <wp:posOffset>48895</wp:posOffset>
                </wp:positionV>
                <wp:extent cx="5848350" cy="51435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14350"/>
                        </a:xfrm>
                        <a:prstGeom prst="rect">
                          <a:avLst/>
                        </a:prstGeom>
                        <a:solidFill>
                          <a:schemeClr val="tx2">
                            <a:lumMod val="75000"/>
                          </a:schemeClr>
                        </a:solidFill>
                        <a:ln w="9525">
                          <a:solidFill>
                            <a:srgbClr val="000000"/>
                          </a:solidFill>
                          <a:miter lim="800000"/>
                          <a:headEnd/>
                          <a:tailEnd/>
                        </a:ln>
                      </wps:spPr>
                      <wps:txbx>
                        <w:txbxContent>
                          <w:p w14:paraId="26A8C42B" w14:textId="48CBC11D" w:rsidR="00DC03D6" w:rsidRDefault="00DC03D6"/>
                          <w:p w14:paraId="390F9C9B" w14:textId="26F7ACAB" w:rsidR="00DC03D6" w:rsidRPr="00654F30" w:rsidRDefault="00DC03D6">
                            <w:pPr>
                              <w:rPr>
                                <w:b/>
                                <w:sz w:val="28"/>
                                <w:szCs w:val="28"/>
                              </w:rPr>
                            </w:pPr>
                            <w:r w:rsidRPr="00654F30">
                              <w:rPr>
                                <w:b/>
                                <w:sz w:val="28"/>
                                <w:szCs w:val="28"/>
                              </w:rPr>
                              <w:t>B</w:t>
                            </w:r>
                            <w:r w:rsidRPr="00654F30">
                              <w:rPr>
                                <w:b/>
                                <w:sz w:val="28"/>
                                <w:szCs w:val="28"/>
                              </w:rPr>
                              <w:tab/>
                              <w:t>Deferred Entry to Primary Schools</w:t>
                            </w:r>
                          </w:p>
                          <w:p w14:paraId="3D3C675E" w14:textId="77777777" w:rsidR="00DC03D6" w:rsidRPr="00654F30" w:rsidRDefault="00DC03D6">
                            <w:pPr>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055EA" id="_x0000_s1046" type="#_x0000_t202" style="position:absolute;margin-left:-9.6pt;margin-top:3.85pt;width:460.5pt;height:4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" fillcolor="#17365d [2415]">
                <v:textbox>
                  <w:txbxContent>
                    <w:p w14:paraId="26A8C42B" w14:textId="48CBC11D" w:rsidR="00DC03D6" w:rsidRDefault="00DC03D6"/>
                    <w:p w14:paraId="390F9C9B" w14:textId="26F7ACAB" w:rsidR="00DC03D6" w:rsidRPr="00654F30" w:rsidRDefault="00DC03D6">
                      <w:pPr>
                        <w:rPr>
                          <w:b/>
                          <w:sz w:val="28"/>
                          <w:szCs w:val="28"/>
                        </w:rPr>
                      </w:pPr>
                      <w:r w:rsidRPr="00654F30">
                        <w:rPr>
                          <w:b/>
                          <w:sz w:val="28"/>
                          <w:szCs w:val="28"/>
                        </w:rPr>
                        <w:t>B</w:t>
                      </w:r>
                      <w:r w:rsidRPr="00654F30">
                        <w:rPr>
                          <w:b/>
                          <w:sz w:val="28"/>
                          <w:szCs w:val="28"/>
                        </w:rPr>
                        <w:tab/>
                        <w:t>Deferred Entry to Primary Schools</w:t>
                      </w:r>
                    </w:p>
                    <w:p w14:paraId="3D3C675E" w14:textId="77777777" w:rsidR="00DC03D6" w:rsidRPr="00654F30" w:rsidRDefault="00DC03D6">
                      <w:pPr>
                        <w:rPr>
                          <w:color w:val="FFFFFF" w:themeColor="background1"/>
                          <w:sz w:val="28"/>
                          <w:szCs w:val="28"/>
                        </w:rPr>
                      </w:pPr>
                    </w:p>
                  </w:txbxContent>
                </v:textbox>
              </v:shape>
            </w:pict>
          </mc:Fallback>
        </mc:AlternateContent>
      </w:r>
    </w:p>
    <w:p w14:paraId="1E1856A7" w14:textId="4CCF5B3C" w:rsidR="00816970" w:rsidRDefault="00816970" w:rsidP="007E37EC">
      <w:pPr>
        <w:pStyle w:val="Header"/>
        <w:tabs>
          <w:tab w:val="clear" w:pos="4153"/>
          <w:tab w:val="clear" w:pos="8306"/>
        </w:tabs>
        <w:rPr>
          <w:b/>
          <w:bCs w:val="0"/>
          <w:color w:val="000080"/>
          <w:sz w:val="32"/>
        </w:rPr>
      </w:pPr>
    </w:p>
    <w:p w14:paraId="3CDF57E5" w14:textId="77777777" w:rsidR="00654F30" w:rsidRPr="00654F30" w:rsidRDefault="00654F30" w:rsidP="00654F30">
      <w:pPr>
        <w:pStyle w:val="Header"/>
        <w:rPr>
          <w:b/>
          <w:bCs w:val="0"/>
          <w:color w:val="000080"/>
          <w:sz w:val="32"/>
        </w:rPr>
      </w:pPr>
    </w:p>
    <w:p w14:paraId="5F3BCDF9" w14:textId="4462C439" w:rsidR="00654F30" w:rsidRPr="00654F30" w:rsidRDefault="00654F30" w:rsidP="00654F30">
      <w:pPr>
        <w:pStyle w:val="Header"/>
        <w:rPr>
          <w:bCs w:val="0"/>
          <w:color w:val="000080"/>
          <w:szCs w:val="22"/>
        </w:rPr>
      </w:pPr>
      <w:r w:rsidRPr="00654F30">
        <w:rPr>
          <w:bCs w:val="0"/>
          <w:color w:val="000080"/>
          <w:szCs w:val="22"/>
        </w:rPr>
        <w:tab/>
      </w:r>
    </w:p>
    <w:p w14:paraId="1459A4DF" w14:textId="46AD05B6" w:rsidR="00654F30" w:rsidRPr="00654F30" w:rsidRDefault="00654F30" w:rsidP="00654F30">
      <w:pPr>
        <w:pStyle w:val="Header"/>
        <w:ind w:left="405" w:hanging="405"/>
        <w:rPr>
          <w:bCs w:val="0"/>
          <w:color w:val="000080"/>
          <w:szCs w:val="22"/>
        </w:rPr>
      </w:pPr>
      <w:r>
        <w:rPr>
          <w:bCs w:val="0"/>
          <w:color w:val="000080"/>
          <w:szCs w:val="22"/>
        </w:rPr>
        <w:t>1</w:t>
      </w:r>
      <w:r>
        <w:rPr>
          <w:bCs w:val="0"/>
          <w:color w:val="000080"/>
          <w:szCs w:val="22"/>
        </w:rPr>
        <w:tab/>
      </w:r>
      <w:r w:rsidRPr="00654F30">
        <w:rPr>
          <w:bCs w:val="0"/>
          <w:color w:val="000080"/>
          <w:szCs w:val="22"/>
        </w:rPr>
        <w:t xml:space="preserve">Where a place </w:t>
      </w:r>
      <w:r w:rsidR="00793240">
        <w:rPr>
          <w:bCs w:val="0"/>
          <w:color w:val="000080"/>
          <w:szCs w:val="22"/>
        </w:rPr>
        <w:t xml:space="preserve">is offered </w:t>
      </w:r>
      <w:r w:rsidRPr="00654F30">
        <w:rPr>
          <w:bCs w:val="0"/>
          <w:color w:val="000080"/>
          <w:szCs w:val="22"/>
        </w:rPr>
        <w:t>at a school, a parent who accepts that school place can defer entry to that school until the term after the child’s fifth birthday.</w:t>
      </w:r>
    </w:p>
    <w:p w14:paraId="4E16C991" w14:textId="77777777" w:rsidR="00654F30" w:rsidRPr="00654F30" w:rsidRDefault="00654F30" w:rsidP="00654F30">
      <w:pPr>
        <w:pStyle w:val="Header"/>
        <w:rPr>
          <w:bCs w:val="0"/>
          <w:color w:val="000080"/>
          <w:szCs w:val="22"/>
        </w:rPr>
      </w:pPr>
    </w:p>
    <w:p w14:paraId="10DCBEFA" w14:textId="77777777" w:rsidR="00DC03D6" w:rsidRDefault="00654F30" w:rsidP="00654F30">
      <w:pPr>
        <w:pStyle w:val="Header"/>
        <w:ind w:left="315" w:hanging="315"/>
        <w:rPr>
          <w:bCs w:val="0"/>
          <w:color w:val="000080"/>
          <w:szCs w:val="22"/>
        </w:rPr>
      </w:pPr>
      <w:r w:rsidRPr="00654F30">
        <w:rPr>
          <w:bCs w:val="0"/>
          <w:color w:val="000080"/>
          <w:szCs w:val="22"/>
        </w:rPr>
        <w:t>2</w:t>
      </w:r>
      <w:r w:rsidRPr="00654F30">
        <w:rPr>
          <w:bCs w:val="0"/>
          <w:color w:val="000080"/>
          <w:szCs w:val="22"/>
        </w:rPr>
        <w:tab/>
      </w:r>
      <w:r w:rsidR="00DC03D6">
        <w:rPr>
          <w:bCs w:val="0"/>
          <w:color w:val="000080"/>
          <w:szCs w:val="22"/>
        </w:rPr>
        <w:t xml:space="preserve"> </w:t>
      </w:r>
      <w:r w:rsidRPr="00654F30">
        <w:rPr>
          <w:bCs w:val="0"/>
          <w:color w:val="000080"/>
          <w:szCs w:val="22"/>
        </w:rPr>
        <w:t xml:space="preserve">There may be Spring and Summer Term admissions as a result of parents who </w:t>
      </w:r>
    </w:p>
    <w:p w14:paraId="5B3F8F40" w14:textId="67B4334E" w:rsidR="00654F30" w:rsidRDefault="00DC03D6" w:rsidP="00654F30">
      <w:pPr>
        <w:pStyle w:val="Header"/>
        <w:ind w:left="315" w:hanging="315"/>
        <w:rPr>
          <w:bCs w:val="0"/>
          <w:color w:val="000080"/>
          <w:szCs w:val="22"/>
        </w:rPr>
      </w:pPr>
      <w:r>
        <w:rPr>
          <w:bCs w:val="0"/>
          <w:color w:val="000080"/>
          <w:szCs w:val="22"/>
        </w:rPr>
        <w:t xml:space="preserve">       </w:t>
      </w:r>
      <w:r w:rsidR="00654F30" w:rsidRPr="00654F30">
        <w:rPr>
          <w:bCs w:val="0"/>
          <w:color w:val="000080"/>
          <w:szCs w:val="22"/>
        </w:rPr>
        <w:t>have deferred their child’s entry.</w:t>
      </w:r>
    </w:p>
    <w:p w14:paraId="62114759" w14:textId="77777777" w:rsidR="00654F30" w:rsidRDefault="00654F30" w:rsidP="00654F30">
      <w:pPr>
        <w:pStyle w:val="Header"/>
        <w:ind w:left="315" w:hanging="315"/>
        <w:rPr>
          <w:bCs w:val="0"/>
          <w:color w:val="000080"/>
          <w:szCs w:val="22"/>
        </w:rPr>
      </w:pPr>
    </w:p>
    <w:p w14:paraId="1AF2F924" w14:textId="77777777" w:rsidR="00DC03D6" w:rsidRDefault="00654F30" w:rsidP="00654F30">
      <w:pPr>
        <w:pStyle w:val="Header"/>
        <w:ind w:left="315" w:hanging="315"/>
        <w:rPr>
          <w:bCs w:val="0"/>
          <w:color w:val="000080"/>
          <w:szCs w:val="22"/>
        </w:rPr>
      </w:pPr>
      <w:r>
        <w:rPr>
          <w:bCs w:val="0"/>
          <w:color w:val="000080"/>
          <w:szCs w:val="22"/>
        </w:rPr>
        <w:t>3</w:t>
      </w:r>
      <w:r>
        <w:rPr>
          <w:bCs w:val="0"/>
          <w:color w:val="000080"/>
          <w:szCs w:val="22"/>
        </w:rPr>
        <w:tab/>
      </w:r>
      <w:r w:rsidR="00DC03D6">
        <w:rPr>
          <w:bCs w:val="0"/>
          <w:color w:val="000080"/>
          <w:szCs w:val="22"/>
        </w:rPr>
        <w:t xml:space="preserve"> </w:t>
      </w:r>
      <w:r w:rsidRPr="00654F30">
        <w:rPr>
          <w:bCs w:val="0"/>
          <w:color w:val="000080"/>
          <w:szCs w:val="22"/>
        </w:rPr>
        <w:t xml:space="preserve">The deferred place at that school will be held for that child and will not be </w:t>
      </w:r>
    </w:p>
    <w:p w14:paraId="424F6F66" w14:textId="0937633D" w:rsidR="00654F30" w:rsidRPr="00654F30" w:rsidRDefault="00DC03D6" w:rsidP="007F1179">
      <w:pPr>
        <w:pStyle w:val="Header"/>
        <w:ind w:left="315" w:hanging="315"/>
        <w:rPr>
          <w:bCs w:val="0"/>
          <w:color w:val="000080"/>
          <w:szCs w:val="22"/>
        </w:rPr>
      </w:pPr>
      <w:r>
        <w:rPr>
          <w:bCs w:val="0"/>
          <w:color w:val="000080"/>
          <w:szCs w:val="22"/>
        </w:rPr>
        <w:t xml:space="preserve">       </w:t>
      </w:r>
      <w:r w:rsidR="00654F30" w:rsidRPr="00654F30">
        <w:rPr>
          <w:bCs w:val="0"/>
          <w:color w:val="000080"/>
          <w:szCs w:val="22"/>
        </w:rPr>
        <w:t>available to be offered to another child.</w:t>
      </w:r>
      <w:r w:rsidR="00654F30">
        <w:rPr>
          <w:bCs w:val="0"/>
          <w:color w:val="000080"/>
          <w:szCs w:val="22"/>
        </w:rPr>
        <w:tab/>
      </w:r>
      <w:r w:rsidR="00654F30">
        <w:rPr>
          <w:bCs w:val="0"/>
          <w:color w:val="000080"/>
          <w:szCs w:val="22"/>
        </w:rPr>
        <w:tab/>
      </w:r>
    </w:p>
    <w:p w14:paraId="5527BEEF" w14:textId="77777777" w:rsidR="00DC03D6" w:rsidRDefault="00654F30" w:rsidP="00654F30">
      <w:pPr>
        <w:pStyle w:val="Header"/>
        <w:ind w:left="300" w:hanging="300"/>
        <w:rPr>
          <w:bCs w:val="0"/>
          <w:color w:val="000080"/>
          <w:szCs w:val="22"/>
        </w:rPr>
      </w:pPr>
      <w:r w:rsidRPr="00654F30">
        <w:rPr>
          <w:bCs w:val="0"/>
          <w:color w:val="000080"/>
          <w:szCs w:val="22"/>
        </w:rPr>
        <w:t>4</w:t>
      </w:r>
      <w:r w:rsidRPr="00654F30">
        <w:rPr>
          <w:bCs w:val="0"/>
          <w:color w:val="000080"/>
          <w:szCs w:val="22"/>
        </w:rPr>
        <w:tab/>
      </w:r>
      <w:r w:rsidR="00DC03D6">
        <w:rPr>
          <w:bCs w:val="0"/>
          <w:color w:val="000080"/>
          <w:szCs w:val="22"/>
        </w:rPr>
        <w:t xml:space="preserve"> </w:t>
      </w:r>
      <w:r w:rsidRPr="00654F30">
        <w:rPr>
          <w:bCs w:val="0"/>
          <w:color w:val="000080"/>
          <w:szCs w:val="22"/>
        </w:rPr>
        <w:t xml:space="preserve">The deferred place must be taken up during the same school year for which the </w:t>
      </w:r>
    </w:p>
    <w:p w14:paraId="7C717DE8" w14:textId="2993068E" w:rsidR="00654F30" w:rsidRPr="00654F30" w:rsidRDefault="00DC03D6" w:rsidP="00654F30">
      <w:pPr>
        <w:pStyle w:val="Header"/>
        <w:ind w:left="300" w:hanging="300"/>
        <w:rPr>
          <w:bCs w:val="0"/>
          <w:color w:val="000080"/>
          <w:szCs w:val="22"/>
        </w:rPr>
      </w:pPr>
      <w:r>
        <w:rPr>
          <w:bCs w:val="0"/>
          <w:color w:val="000080"/>
          <w:szCs w:val="22"/>
        </w:rPr>
        <w:t xml:space="preserve">       </w:t>
      </w:r>
      <w:r w:rsidR="00654F30" w:rsidRPr="00654F30">
        <w:rPr>
          <w:bCs w:val="0"/>
          <w:color w:val="000080"/>
          <w:szCs w:val="22"/>
        </w:rPr>
        <w:t>offer of the place was made and accepted.</w:t>
      </w:r>
    </w:p>
    <w:p w14:paraId="28F83607" w14:textId="77777777" w:rsidR="00654F30" w:rsidRPr="00654F30" w:rsidRDefault="00654F30" w:rsidP="00654F30">
      <w:pPr>
        <w:pStyle w:val="Header"/>
        <w:rPr>
          <w:bCs w:val="0"/>
          <w:color w:val="000080"/>
          <w:szCs w:val="22"/>
        </w:rPr>
      </w:pPr>
    </w:p>
    <w:p w14:paraId="553D710D" w14:textId="784696B5" w:rsidR="00654F30" w:rsidRPr="00654F30" w:rsidRDefault="00654F30" w:rsidP="00654F30">
      <w:pPr>
        <w:pStyle w:val="Header"/>
        <w:rPr>
          <w:bCs w:val="0"/>
          <w:color w:val="000080"/>
          <w:szCs w:val="22"/>
        </w:rPr>
      </w:pPr>
      <w:r>
        <w:rPr>
          <w:bCs w:val="0"/>
          <w:color w:val="000080"/>
          <w:szCs w:val="22"/>
        </w:rPr>
        <w:t xml:space="preserve">5     </w:t>
      </w:r>
      <w:r w:rsidRPr="00654F30">
        <w:rPr>
          <w:bCs w:val="0"/>
          <w:color w:val="000080"/>
          <w:szCs w:val="22"/>
        </w:rPr>
        <w:t>Entry to a school cannot be deferred to:</w:t>
      </w:r>
    </w:p>
    <w:p w14:paraId="3126D6A4" w14:textId="77777777" w:rsidR="00654F30" w:rsidRPr="00654F30" w:rsidRDefault="00654F30" w:rsidP="00654F30">
      <w:pPr>
        <w:pStyle w:val="Header"/>
        <w:rPr>
          <w:bCs w:val="0"/>
          <w:color w:val="000080"/>
          <w:szCs w:val="22"/>
        </w:rPr>
      </w:pPr>
    </w:p>
    <w:p w14:paraId="3A052007" w14:textId="2A8DFF78" w:rsidR="00654F30" w:rsidRPr="00654F30" w:rsidRDefault="00654F30" w:rsidP="00654F30">
      <w:pPr>
        <w:pStyle w:val="Header"/>
        <w:numPr>
          <w:ilvl w:val="0"/>
          <w:numId w:val="20"/>
        </w:numPr>
        <w:rPr>
          <w:bCs w:val="0"/>
          <w:color w:val="000080"/>
          <w:szCs w:val="22"/>
        </w:rPr>
      </w:pPr>
      <w:r w:rsidRPr="00654F30">
        <w:rPr>
          <w:bCs w:val="0"/>
          <w:color w:val="000080"/>
          <w:szCs w:val="22"/>
        </w:rPr>
        <w:t>the next academic year; or</w:t>
      </w:r>
    </w:p>
    <w:p w14:paraId="71AA8D33" w14:textId="77777777" w:rsidR="00654F30" w:rsidRPr="00654F30" w:rsidRDefault="00654F30" w:rsidP="00654F30">
      <w:pPr>
        <w:pStyle w:val="Header"/>
        <w:rPr>
          <w:bCs w:val="0"/>
          <w:color w:val="000080"/>
          <w:szCs w:val="22"/>
        </w:rPr>
      </w:pPr>
    </w:p>
    <w:p w14:paraId="5A140DF1" w14:textId="0913C42A" w:rsidR="00654F30" w:rsidRPr="00654F30" w:rsidRDefault="00654F30" w:rsidP="00654F30">
      <w:pPr>
        <w:pStyle w:val="Header"/>
        <w:rPr>
          <w:bCs w:val="0"/>
          <w:color w:val="000080"/>
          <w:szCs w:val="22"/>
        </w:rPr>
      </w:pPr>
      <w:r>
        <w:rPr>
          <w:bCs w:val="0"/>
          <w:color w:val="000080"/>
          <w:szCs w:val="22"/>
        </w:rPr>
        <w:t xml:space="preserve">            b)  </w:t>
      </w:r>
      <w:r>
        <w:rPr>
          <w:bCs w:val="0"/>
          <w:color w:val="000080"/>
          <w:szCs w:val="22"/>
        </w:rPr>
        <w:tab/>
      </w:r>
      <w:r w:rsidRPr="00654F30">
        <w:rPr>
          <w:bCs w:val="0"/>
          <w:color w:val="000080"/>
          <w:szCs w:val="22"/>
        </w:rPr>
        <w:t>beyond the beginning of the ter</w:t>
      </w:r>
      <w:r>
        <w:rPr>
          <w:bCs w:val="0"/>
          <w:color w:val="000080"/>
          <w:szCs w:val="22"/>
        </w:rPr>
        <w:t xml:space="preserve">m following the child’s fifth </w:t>
      </w:r>
      <w:r w:rsidRPr="00654F30">
        <w:rPr>
          <w:bCs w:val="0"/>
          <w:color w:val="000080"/>
          <w:szCs w:val="22"/>
        </w:rPr>
        <w:t>birthday.</w:t>
      </w:r>
    </w:p>
    <w:p w14:paraId="2DCABBC7" w14:textId="77777777" w:rsidR="00816970" w:rsidRDefault="00816970" w:rsidP="007E37EC">
      <w:pPr>
        <w:pStyle w:val="Header"/>
        <w:tabs>
          <w:tab w:val="clear" w:pos="4153"/>
          <w:tab w:val="clear" w:pos="8306"/>
        </w:tabs>
        <w:rPr>
          <w:b/>
          <w:bCs w:val="0"/>
          <w:color w:val="000080"/>
          <w:sz w:val="32"/>
        </w:rPr>
      </w:pPr>
    </w:p>
    <w:p w14:paraId="55928ADF" w14:textId="30F89AD9" w:rsidR="00816970" w:rsidRDefault="00816970" w:rsidP="007E37EC">
      <w:pPr>
        <w:pStyle w:val="Header"/>
        <w:tabs>
          <w:tab w:val="clear" w:pos="4153"/>
          <w:tab w:val="clear" w:pos="8306"/>
        </w:tabs>
        <w:rPr>
          <w:b/>
          <w:bCs w:val="0"/>
          <w:color w:val="000080"/>
          <w:sz w:val="32"/>
        </w:rPr>
      </w:pPr>
    </w:p>
    <w:p w14:paraId="71E67516" w14:textId="6C78E57D" w:rsidR="00816970" w:rsidRDefault="00816970" w:rsidP="007E37EC">
      <w:pPr>
        <w:pStyle w:val="Header"/>
        <w:tabs>
          <w:tab w:val="clear" w:pos="4153"/>
          <w:tab w:val="clear" w:pos="8306"/>
        </w:tabs>
        <w:rPr>
          <w:b/>
          <w:bCs w:val="0"/>
          <w:color w:val="000080"/>
          <w:sz w:val="32"/>
        </w:rPr>
      </w:pPr>
    </w:p>
    <w:p w14:paraId="3126B24C" w14:textId="77777777" w:rsidR="00816970" w:rsidRDefault="00816970" w:rsidP="007E37EC">
      <w:pPr>
        <w:pStyle w:val="Header"/>
        <w:tabs>
          <w:tab w:val="clear" w:pos="4153"/>
          <w:tab w:val="clear" w:pos="8306"/>
        </w:tabs>
        <w:rPr>
          <w:b/>
          <w:bCs w:val="0"/>
          <w:color w:val="000080"/>
          <w:sz w:val="32"/>
        </w:rPr>
      </w:pPr>
    </w:p>
    <w:p w14:paraId="3492D744" w14:textId="77777777" w:rsidR="00816970" w:rsidRDefault="00816970" w:rsidP="007E37EC">
      <w:pPr>
        <w:pStyle w:val="Header"/>
        <w:tabs>
          <w:tab w:val="clear" w:pos="4153"/>
          <w:tab w:val="clear" w:pos="8306"/>
        </w:tabs>
        <w:rPr>
          <w:b/>
          <w:bCs w:val="0"/>
          <w:color w:val="000080"/>
          <w:sz w:val="32"/>
        </w:rPr>
      </w:pPr>
    </w:p>
    <w:p w14:paraId="00591463" w14:textId="6CA9437A" w:rsidR="00816970" w:rsidRDefault="00816970" w:rsidP="007E37EC">
      <w:pPr>
        <w:pStyle w:val="Header"/>
        <w:tabs>
          <w:tab w:val="clear" w:pos="4153"/>
          <w:tab w:val="clear" w:pos="8306"/>
        </w:tabs>
        <w:rPr>
          <w:b/>
          <w:bCs w:val="0"/>
          <w:color w:val="000080"/>
          <w:sz w:val="32"/>
        </w:rPr>
      </w:pPr>
    </w:p>
    <w:p w14:paraId="746FD4C8" w14:textId="2018145A" w:rsidR="00816970" w:rsidRDefault="00816970" w:rsidP="007E37EC">
      <w:pPr>
        <w:pStyle w:val="Header"/>
        <w:tabs>
          <w:tab w:val="clear" w:pos="4153"/>
          <w:tab w:val="clear" w:pos="8306"/>
        </w:tabs>
        <w:rPr>
          <w:b/>
          <w:bCs w:val="0"/>
          <w:color w:val="000080"/>
          <w:sz w:val="32"/>
        </w:rPr>
      </w:pPr>
    </w:p>
    <w:p w14:paraId="7F8CDF44" w14:textId="56D18BD9" w:rsidR="00816970" w:rsidRDefault="00FA2F47" w:rsidP="007E37EC">
      <w:pPr>
        <w:pStyle w:val="Header"/>
        <w:tabs>
          <w:tab w:val="clear" w:pos="4153"/>
          <w:tab w:val="clear" w:pos="8306"/>
        </w:tabs>
        <w:rPr>
          <w:b/>
          <w:bCs w:val="0"/>
          <w:color w:val="000080"/>
          <w:sz w:val="32"/>
        </w:rPr>
      </w:pPr>
      <w:r w:rsidRPr="00FA2F47">
        <w:rPr>
          <w:b/>
          <w:bCs w:val="0"/>
          <w:noProof/>
          <w:color w:val="000080"/>
          <w:sz w:val="32"/>
          <w:lang w:eastAsia="en-GB"/>
        </w:rPr>
        <w:lastRenderedPageBreak/>
        <mc:AlternateContent>
          <mc:Choice Requires="wps">
            <w:drawing>
              <wp:anchor distT="0" distB="0" distL="114300" distR="114300" simplePos="0" relativeHeight="251707904" behindDoc="0" locked="0" layoutInCell="1" allowOverlap="1" wp14:anchorId="3F224D0A" wp14:editId="7644F81E">
                <wp:simplePos x="0" y="0"/>
                <wp:positionH relativeFrom="column">
                  <wp:posOffset>-64770</wp:posOffset>
                </wp:positionH>
                <wp:positionV relativeFrom="paragraph">
                  <wp:posOffset>106680</wp:posOffset>
                </wp:positionV>
                <wp:extent cx="5791200" cy="542925"/>
                <wp:effectExtent l="0" t="0" r="1905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60423887" w14:textId="316A68C8" w:rsidR="00DC03D6" w:rsidRDefault="00DC03D6"/>
                          <w:p w14:paraId="7C8717D8" w14:textId="2D24515A" w:rsidR="00DC03D6" w:rsidRPr="00FA2F47" w:rsidRDefault="00DC03D6">
                            <w:pPr>
                              <w:rPr>
                                <w:b/>
                                <w:color w:val="FFFFFF" w:themeColor="background1"/>
                                <w:sz w:val="28"/>
                                <w:szCs w:val="28"/>
                              </w:rPr>
                            </w:pPr>
                            <w:r w:rsidRPr="00FA2F47">
                              <w:rPr>
                                <w:b/>
                                <w:color w:val="FFFFFF" w:themeColor="background1"/>
                                <w:sz w:val="28"/>
                                <w:szCs w:val="28"/>
                              </w:rPr>
                              <w:t>C</w:t>
                            </w:r>
                            <w:r w:rsidRPr="00FA2F47">
                              <w:rPr>
                                <w:b/>
                                <w:color w:val="FFFFFF" w:themeColor="background1"/>
                                <w:sz w:val="28"/>
                                <w:szCs w:val="28"/>
                              </w:rPr>
                              <w:tab/>
                              <w:t xml:space="preserve">Summer Born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24D0A" id="_x0000_s1047" type="#_x0000_t202" style="position:absolute;margin-left:-5.1pt;margin-top:8.4pt;width:456pt;height:42.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" fillcolor="#17365d [2415]">
                <v:textbox>
                  <w:txbxContent>
                    <w:p w14:paraId="60423887" w14:textId="316A68C8" w:rsidR="00DC03D6" w:rsidRDefault="00DC03D6"/>
                    <w:p w14:paraId="7C8717D8" w14:textId="2D24515A" w:rsidR="00DC03D6" w:rsidRPr="00FA2F47" w:rsidRDefault="00DC03D6">
                      <w:pPr>
                        <w:rPr>
                          <w:b/>
                          <w:color w:val="FFFFFF" w:themeColor="background1"/>
                          <w:sz w:val="28"/>
                          <w:szCs w:val="28"/>
                        </w:rPr>
                      </w:pPr>
                      <w:r w:rsidRPr="00FA2F47">
                        <w:rPr>
                          <w:b/>
                          <w:color w:val="FFFFFF" w:themeColor="background1"/>
                          <w:sz w:val="28"/>
                          <w:szCs w:val="28"/>
                        </w:rPr>
                        <w:t>C</w:t>
                      </w:r>
                      <w:r w:rsidRPr="00FA2F47">
                        <w:rPr>
                          <w:b/>
                          <w:color w:val="FFFFFF" w:themeColor="background1"/>
                          <w:sz w:val="28"/>
                          <w:szCs w:val="28"/>
                        </w:rPr>
                        <w:tab/>
                        <w:t xml:space="preserve">Summer Born Children </w:t>
                      </w:r>
                    </w:p>
                  </w:txbxContent>
                </v:textbox>
              </v:shape>
            </w:pict>
          </mc:Fallback>
        </mc:AlternateContent>
      </w:r>
    </w:p>
    <w:p w14:paraId="5A5E21D9" w14:textId="77777777" w:rsidR="00816970" w:rsidRDefault="00816970" w:rsidP="007E37EC">
      <w:pPr>
        <w:pStyle w:val="Header"/>
        <w:tabs>
          <w:tab w:val="clear" w:pos="4153"/>
          <w:tab w:val="clear" w:pos="8306"/>
        </w:tabs>
        <w:rPr>
          <w:b/>
          <w:bCs w:val="0"/>
          <w:color w:val="000080"/>
          <w:sz w:val="32"/>
        </w:rPr>
      </w:pPr>
    </w:p>
    <w:p w14:paraId="684567A8" w14:textId="77777777" w:rsidR="00816970" w:rsidRDefault="00816970" w:rsidP="007E37EC">
      <w:pPr>
        <w:pStyle w:val="Header"/>
        <w:tabs>
          <w:tab w:val="clear" w:pos="4153"/>
          <w:tab w:val="clear" w:pos="8306"/>
        </w:tabs>
        <w:rPr>
          <w:b/>
          <w:bCs w:val="0"/>
          <w:color w:val="000080"/>
          <w:sz w:val="32"/>
        </w:rPr>
      </w:pPr>
    </w:p>
    <w:p w14:paraId="49A69277" w14:textId="54E9DE1F" w:rsidR="00816970" w:rsidRDefault="00816970" w:rsidP="007E37EC">
      <w:pPr>
        <w:pStyle w:val="Header"/>
        <w:tabs>
          <w:tab w:val="clear" w:pos="4153"/>
          <w:tab w:val="clear" w:pos="8306"/>
        </w:tabs>
        <w:rPr>
          <w:b/>
          <w:bCs w:val="0"/>
          <w:color w:val="000080"/>
          <w:sz w:val="32"/>
        </w:rPr>
      </w:pPr>
    </w:p>
    <w:p w14:paraId="164DB16E" w14:textId="36067A40" w:rsidR="00816970" w:rsidRDefault="00FA2F47" w:rsidP="007E37EC">
      <w:pPr>
        <w:pStyle w:val="Header"/>
        <w:tabs>
          <w:tab w:val="clear" w:pos="4153"/>
          <w:tab w:val="clear" w:pos="8306"/>
        </w:tabs>
        <w:rPr>
          <w:bCs w:val="0"/>
          <w:color w:val="000080"/>
          <w:szCs w:val="22"/>
        </w:rPr>
      </w:pPr>
      <w:r w:rsidRPr="00FA2F47">
        <w:rPr>
          <w:bCs w:val="0"/>
          <w:color w:val="000080"/>
          <w:szCs w:val="22"/>
        </w:rPr>
        <w:t>1</w:t>
      </w:r>
      <w:r w:rsidRPr="00FA2F47">
        <w:rPr>
          <w:bCs w:val="0"/>
          <w:color w:val="000080"/>
          <w:szCs w:val="22"/>
        </w:rPr>
        <w:tab/>
      </w:r>
      <w:r>
        <w:rPr>
          <w:bCs w:val="0"/>
          <w:color w:val="000080"/>
          <w:szCs w:val="22"/>
        </w:rPr>
        <w:t xml:space="preserve">Parents of summer born children, (those born from 1 April to 31 August) </w:t>
      </w:r>
    </w:p>
    <w:p w14:paraId="730145DF" w14:textId="376ECA8E" w:rsidR="004B0A4A" w:rsidRDefault="004B0A4A" w:rsidP="007E37EC">
      <w:pPr>
        <w:pStyle w:val="Header"/>
        <w:tabs>
          <w:tab w:val="clear" w:pos="4153"/>
          <w:tab w:val="clear" w:pos="8306"/>
        </w:tabs>
        <w:rPr>
          <w:bCs w:val="0"/>
          <w:color w:val="000080"/>
          <w:szCs w:val="22"/>
        </w:rPr>
      </w:pPr>
      <w:r>
        <w:rPr>
          <w:bCs w:val="0"/>
          <w:color w:val="000080"/>
          <w:szCs w:val="22"/>
        </w:rPr>
        <w:tab/>
        <w:t xml:space="preserve">can request that their child delays entry to Reception year group for a year.  </w:t>
      </w:r>
    </w:p>
    <w:p w14:paraId="305D8932" w14:textId="77777777" w:rsidR="004B0A4A" w:rsidRDefault="004B0A4A" w:rsidP="007E37EC">
      <w:pPr>
        <w:pStyle w:val="Header"/>
        <w:tabs>
          <w:tab w:val="clear" w:pos="4153"/>
          <w:tab w:val="clear" w:pos="8306"/>
        </w:tabs>
        <w:rPr>
          <w:bCs w:val="0"/>
          <w:color w:val="000080"/>
          <w:szCs w:val="22"/>
        </w:rPr>
      </w:pPr>
    </w:p>
    <w:p w14:paraId="0F651451" w14:textId="71AD8F33" w:rsidR="004B0A4A" w:rsidRDefault="004B0A4A" w:rsidP="004B0A4A">
      <w:pPr>
        <w:pStyle w:val="Header"/>
        <w:tabs>
          <w:tab w:val="clear" w:pos="4153"/>
          <w:tab w:val="clear" w:pos="8306"/>
        </w:tabs>
        <w:ind w:left="720" w:hanging="720"/>
        <w:rPr>
          <w:bCs w:val="0"/>
          <w:color w:val="000080"/>
          <w:szCs w:val="22"/>
        </w:rPr>
      </w:pPr>
      <w:r>
        <w:rPr>
          <w:bCs w:val="0"/>
          <w:color w:val="000080"/>
          <w:szCs w:val="22"/>
        </w:rPr>
        <w:t>2</w:t>
      </w:r>
      <w:r>
        <w:rPr>
          <w:bCs w:val="0"/>
          <w:color w:val="000080"/>
          <w:szCs w:val="22"/>
        </w:rPr>
        <w:tab/>
        <w:t>The child would then be admitted into Reception Year group in the following year when other children in the</w:t>
      </w:r>
      <w:r w:rsidR="00793240">
        <w:rPr>
          <w:bCs w:val="0"/>
          <w:color w:val="000080"/>
          <w:szCs w:val="22"/>
        </w:rPr>
        <w:t>ir</w:t>
      </w:r>
      <w:r>
        <w:rPr>
          <w:bCs w:val="0"/>
          <w:color w:val="000080"/>
          <w:szCs w:val="22"/>
        </w:rPr>
        <w:t xml:space="preserve"> age range are beginning Year 1.</w:t>
      </w:r>
    </w:p>
    <w:p w14:paraId="6C619B6C" w14:textId="77777777" w:rsidR="004B0A4A" w:rsidRDefault="004B0A4A" w:rsidP="004B0A4A">
      <w:pPr>
        <w:pStyle w:val="Header"/>
        <w:tabs>
          <w:tab w:val="clear" w:pos="4153"/>
          <w:tab w:val="clear" w:pos="8306"/>
        </w:tabs>
        <w:ind w:left="720" w:hanging="720"/>
        <w:rPr>
          <w:bCs w:val="0"/>
          <w:color w:val="000080"/>
          <w:szCs w:val="22"/>
        </w:rPr>
      </w:pPr>
    </w:p>
    <w:p w14:paraId="155CDD53" w14:textId="4F630320" w:rsidR="004B0A4A" w:rsidRDefault="004B0A4A" w:rsidP="004B0A4A">
      <w:pPr>
        <w:pStyle w:val="Header"/>
        <w:tabs>
          <w:tab w:val="clear" w:pos="4153"/>
          <w:tab w:val="clear" w:pos="8306"/>
        </w:tabs>
        <w:ind w:left="720" w:hanging="720"/>
        <w:rPr>
          <w:bCs w:val="0"/>
          <w:color w:val="000080"/>
          <w:szCs w:val="22"/>
        </w:rPr>
      </w:pPr>
      <w:r>
        <w:rPr>
          <w:bCs w:val="0"/>
          <w:color w:val="000080"/>
          <w:szCs w:val="22"/>
        </w:rPr>
        <w:t>3</w:t>
      </w:r>
      <w:r>
        <w:rPr>
          <w:bCs w:val="0"/>
          <w:color w:val="000080"/>
          <w:szCs w:val="22"/>
        </w:rPr>
        <w:tab/>
        <w:t xml:space="preserve">Parents must write to the Admissions Team requesting </w:t>
      </w:r>
      <w:r w:rsidR="001F7C74">
        <w:rPr>
          <w:bCs w:val="0"/>
          <w:color w:val="000080"/>
          <w:szCs w:val="22"/>
        </w:rPr>
        <w:t>this and</w:t>
      </w:r>
      <w:r>
        <w:rPr>
          <w:bCs w:val="0"/>
          <w:color w:val="000080"/>
          <w:szCs w:val="22"/>
        </w:rPr>
        <w:t xml:space="preserve"> provid</w:t>
      </w:r>
      <w:r w:rsidR="001F7C74">
        <w:rPr>
          <w:bCs w:val="0"/>
          <w:color w:val="000080"/>
          <w:szCs w:val="22"/>
        </w:rPr>
        <w:t>e</w:t>
      </w:r>
      <w:r>
        <w:rPr>
          <w:bCs w:val="0"/>
          <w:color w:val="000080"/>
          <w:szCs w:val="22"/>
        </w:rPr>
        <w:t xml:space="preserve"> any information in support of their request.</w:t>
      </w:r>
    </w:p>
    <w:p w14:paraId="3049620D" w14:textId="77777777" w:rsidR="004B0A4A" w:rsidRDefault="004B0A4A" w:rsidP="004B0A4A">
      <w:pPr>
        <w:pStyle w:val="Header"/>
        <w:tabs>
          <w:tab w:val="clear" w:pos="4153"/>
          <w:tab w:val="clear" w:pos="8306"/>
        </w:tabs>
        <w:ind w:left="720" w:hanging="720"/>
        <w:rPr>
          <w:bCs w:val="0"/>
          <w:color w:val="000080"/>
          <w:szCs w:val="22"/>
        </w:rPr>
      </w:pPr>
    </w:p>
    <w:p w14:paraId="575ACD21" w14:textId="213AEAB6" w:rsidR="004B0A4A" w:rsidRDefault="004B0A4A" w:rsidP="004B0A4A">
      <w:pPr>
        <w:pStyle w:val="Header"/>
        <w:tabs>
          <w:tab w:val="clear" w:pos="4153"/>
          <w:tab w:val="clear" w:pos="8306"/>
        </w:tabs>
        <w:ind w:left="720" w:hanging="720"/>
        <w:rPr>
          <w:bCs w:val="0"/>
          <w:color w:val="000080"/>
          <w:szCs w:val="22"/>
        </w:rPr>
      </w:pPr>
      <w:r>
        <w:rPr>
          <w:bCs w:val="0"/>
          <w:color w:val="000080"/>
          <w:szCs w:val="22"/>
        </w:rPr>
        <w:t>4</w:t>
      </w:r>
      <w:r>
        <w:rPr>
          <w:bCs w:val="0"/>
          <w:color w:val="000080"/>
          <w:szCs w:val="22"/>
        </w:rPr>
        <w:tab/>
        <w:t>A decision is taken by the Admission</w:t>
      </w:r>
      <w:r w:rsidR="00302F3C">
        <w:rPr>
          <w:bCs w:val="0"/>
          <w:color w:val="000080"/>
          <w:szCs w:val="22"/>
        </w:rPr>
        <w:t>s</w:t>
      </w:r>
      <w:r>
        <w:rPr>
          <w:bCs w:val="0"/>
          <w:color w:val="000080"/>
          <w:szCs w:val="22"/>
        </w:rPr>
        <w:t xml:space="preserve"> Authority based on the circumstances of the case and in the best interests of the child.</w:t>
      </w:r>
    </w:p>
    <w:p w14:paraId="291B5729" w14:textId="77777777" w:rsidR="004B0A4A" w:rsidRDefault="004B0A4A" w:rsidP="004B0A4A">
      <w:pPr>
        <w:pStyle w:val="Header"/>
        <w:tabs>
          <w:tab w:val="clear" w:pos="4153"/>
          <w:tab w:val="clear" w:pos="8306"/>
        </w:tabs>
        <w:ind w:left="720" w:hanging="720"/>
        <w:rPr>
          <w:bCs w:val="0"/>
          <w:color w:val="000080"/>
          <w:szCs w:val="22"/>
        </w:rPr>
      </w:pPr>
    </w:p>
    <w:p w14:paraId="201F825C" w14:textId="77777777" w:rsidR="004B0A4A" w:rsidRDefault="004B0A4A" w:rsidP="004B0A4A">
      <w:pPr>
        <w:pStyle w:val="Header"/>
        <w:tabs>
          <w:tab w:val="clear" w:pos="4153"/>
          <w:tab w:val="clear" w:pos="8306"/>
        </w:tabs>
        <w:ind w:left="720" w:hanging="720"/>
        <w:rPr>
          <w:bCs w:val="0"/>
          <w:color w:val="000080"/>
          <w:szCs w:val="22"/>
        </w:rPr>
      </w:pPr>
    </w:p>
    <w:p w14:paraId="73D8D47E" w14:textId="2AFB3390" w:rsidR="004B0A4A" w:rsidRDefault="004B0A4A" w:rsidP="004B0A4A">
      <w:pPr>
        <w:pStyle w:val="Header"/>
        <w:tabs>
          <w:tab w:val="clear" w:pos="4153"/>
          <w:tab w:val="clear" w:pos="8306"/>
        </w:tabs>
        <w:ind w:left="720" w:hanging="720"/>
        <w:rPr>
          <w:bCs w:val="0"/>
          <w:color w:val="000080"/>
          <w:szCs w:val="22"/>
        </w:rPr>
      </w:pPr>
      <w:r w:rsidRPr="004B0A4A">
        <w:rPr>
          <w:bCs w:val="0"/>
          <w:noProof/>
          <w:color w:val="000080"/>
          <w:szCs w:val="22"/>
          <w:lang w:eastAsia="en-GB"/>
        </w:rPr>
        <mc:AlternateContent>
          <mc:Choice Requires="wps">
            <w:drawing>
              <wp:anchor distT="0" distB="0" distL="114300" distR="114300" simplePos="0" relativeHeight="251709952" behindDoc="0" locked="0" layoutInCell="1" allowOverlap="1" wp14:anchorId="491E5FB1" wp14:editId="01F5EF29">
                <wp:simplePos x="0" y="0"/>
                <wp:positionH relativeFrom="column">
                  <wp:posOffset>-64770</wp:posOffset>
                </wp:positionH>
                <wp:positionV relativeFrom="paragraph">
                  <wp:posOffset>93980</wp:posOffset>
                </wp:positionV>
                <wp:extent cx="5791200" cy="59055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90550"/>
                        </a:xfrm>
                        <a:prstGeom prst="rect">
                          <a:avLst/>
                        </a:prstGeom>
                        <a:solidFill>
                          <a:schemeClr val="tx2">
                            <a:lumMod val="75000"/>
                          </a:schemeClr>
                        </a:solidFill>
                        <a:ln w="9525">
                          <a:solidFill>
                            <a:srgbClr val="000000"/>
                          </a:solidFill>
                          <a:miter lim="800000"/>
                          <a:headEnd/>
                          <a:tailEnd/>
                        </a:ln>
                      </wps:spPr>
                      <wps:txbx>
                        <w:txbxContent>
                          <w:p w14:paraId="4DBB1916" w14:textId="75C2D02F" w:rsidR="00DC03D6" w:rsidRDefault="00DC03D6"/>
                          <w:p w14:paraId="52E4B52F" w14:textId="13C82636" w:rsidR="00DC03D6" w:rsidRPr="004B0A4A" w:rsidRDefault="00DC03D6">
                            <w:pPr>
                              <w:rPr>
                                <w:b/>
                                <w:color w:val="FFFFFF" w:themeColor="background1"/>
                                <w:sz w:val="28"/>
                                <w:szCs w:val="28"/>
                              </w:rPr>
                            </w:pPr>
                            <w:r w:rsidRPr="004B0A4A">
                              <w:rPr>
                                <w:b/>
                                <w:color w:val="FFFFFF" w:themeColor="background1"/>
                                <w:sz w:val="28"/>
                                <w:szCs w:val="28"/>
                              </w:rPr>
                              <w:t>D</w:t>
                            </w:r>
                            <w:r w:rsidRPr="004B0A4A">
                              <w:rPr>
                                <w:b/>
                                <w:color w:val="FFFFFF" w:themeColor="background1"/>
                                <w:sz w:val="28"/>
                                <w:szCs w:val="28"/>
                              </w:rPr>
                              <w:tab/>
                              <w:t>Admiss</w:t>
                            </w:r>
                            <w:r>
                              <w:rPr>
                                <w:b/>
                                <w:color w:val="FFFFFF" w:themeColor="background1"/>
                                <w:sz w:val="28"/>
                                <w:szCs w:val="28"/>
                              </w:rPr>
                              <w:t>i</w:t>
                            </w:r>
                            <w:r w:rsidRPr="004B0A4A">
                              <w:rPr>
                                <w:b/>
                                <w:color w:val="FFFFFF" w:themeColor="background1"/>
                                <w:sz w:val="28"/>
                                <w:szCs w:val="28"/>
                              </w:rPr>
                              <w:t xml:space="preserve">on of Children Outside of </w:t>
                            </w:r>
                            <w:r w:rsidR="00302F3C">
                              <w:rPr>
                                <w:b/>
                                <w:color w:val="FFFFFF" w:themeColor="background1"/>
                                <w:sz w:val="28"/>
                                <w:szCs w:val="28"/>
                              </w:rPr>
                              <w:t>t</w:t>
                            </w:r>
                            <w:r w:rsidRPr="004B0A4A">
                              <w:rPr>
                                <w:b/>
                                <w:color w:val="FFFFFF" w:themeColor="background1"/>
                                <w:sz w:val="28"/>
                                <w:szCs w:val="28"/>
                              </w:rPr>
                              <w:t>heir Normal Age Group</w:t>
                            </w:r>
                          </w:p>
                          <w:p w14:paraId="2B07BC3F"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E5FB1" id="_x0000_s1048" type="#_x0000_t202" style="position:absolute;left:0;text-align:left;margin-left:-5.1pt;margin-top:7.4pt;width:456pt;height:4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" fillcolor="#17365d [2415]">
                <v:textbox>
                  <w:txbxContent>
                    <w:p w14:paraId="4DBB1916" w14:textId="75C2D02F" w:rsidR="00DC03D6" w:rsidRDefault="00DC03D6"/>
                    <w:p w14:paraId="52E4B52F" w14:textId="13C82636" w:rsidR="00DC03D6" w:rsidRPr="004B0A4A" w:rsidRDefault="00DC03D6">
                      <w:pPr>
                        <w:rPr>
                          <w:b/>
                          <w:color w:val="FFFFFF" w:themeColor="background1"/>
                          <w:sz w:val="28"/>
                          <w:szCs w:val="28"/>
                        </w:rPr>
                      </w:pPr>
                      <w:r w:rsidRPr="004B0A4A">
                        <w:rPr>
                          <w:b/>
                          <w:color w:val="FFFFFF" w:themeColor="background1"/>
                          <w:sz w:val="28"/>
                          <w:szCs w:val="28"/>
                        </w:rPr>
                        <w:t>D</w:t>
                      </w:r>
                      <w:r w:rsidRPr="004B0A4A">
                        <w:rPr>
                          <w:b/>
                          <w:color w:val="FFFFFF" w:themeColor="background1"/>
                          <w:sz w:val="28"/>
                          <w:szCs w:val="28"/>
                        </w:rPr>
                        <w:tab/>
                        <w:t>Admiss</w:t>
                      </w:r>
                      <w:r>
                        <w:rPr>
                          <w:b/>
                          <w:color w:val="FFFFFF" w:themeColor="background1"/>
                          <w:sz w:val="28"/>
                          <w:szCs w:val="28"/>
                        </w:rPr>
                        <w:t>i</w:t>
                      </w:r>
                      <w:r w:rsidRPr="004B0A4A">
                        <w:rPr>
                          <w:b/>
                          <w:color w:val="FFFFFF" w:themeColor="background1"/>
                          <w:sz w:val="28"/>
                          <w:szCs w:val="28"/>
                        </w:rPr>
                        <w:t xml:space="preserve">on of Children Outside of </w:t>
                      </w:r>
                      <w:r w:rsidR="00302F3C">
                        <w:rPr>
                          <w:b/>
                          <w:color w:val="FFFFFF" w:themeColor="background1"/>
                          <w:sz w:val="28"/>
                          <w:szCs w:val="28"/>
                        </w:rPr>
                        <w:t>t</w:t>
                      </w:r>
                      <w:r w:rsidRPr="004B0A4A">
                        <w:rPr>
                          <w:b/>
                          <w:color w:val="FFFFFF" w:themeColor="background1"/>
                          <w:sz w:val="28"/>
                          <w:szCs w:val="28"/>
                        </w:rPr>
                        <w:t>heir Normal Age Group</w:t>
                      </w:r>
                    </w:p>
                    <w:p w14:paraId="2B07BC3F" w14:textId="77777777" w:rsidR="00DC03D6" w:rsidRDefault="00DC03D6"/>
                  </w:txbxContent>
                </v:textbox>
              </v:shape>
            </w:pict>
          </mc:Fallback>
        </mc:AlternateContent>
      </w:r>
    </w:p>
    <w:p w14:paraId="605CD424" w14:textId="0F373824" w:rsidR="004B0A4A" w:rsidRDefault="004B0A4A" w:rsidP="004B0A4A">
      <w:pPr>
        <w:pStyle w:val="Header"/>
        <w:tabs>
          <w:tab w:val="clear" w:pos="4153"/>
          <w:tab w:val="clear" w:pos="8306"/>
        </w:tabs>
        <w:ind w:left="720" w:hanging="720"/>
        <w:rPr>
          <w:bCs w:val="0"/>
          <w:color w:val="000080"/>
          <w:szCs w:val="22"/>
        </w:rPr>
      </w:pPr>
    </w:p>
    <w:p w14:paraId="184ACCB7" w14:textId="77777777" w:rsidR="004B0A4A" w:rsidRDefault="004B0A4A" w:rsidP="007E37EC">
      <w:pPr>
        <w:pStyle w:val="Header"/>
        <w:tabs>
          <w:tab w:val="clear" w:pos="4153"/>
          <w:tab w:val="clear" w:pos="8306"/>
        </w:tabs>
        <w:rPr>
          <w:bCs w:val="0"/>
          <w:color w:val="000080"/>
          <w:szCs w:val="22"/>
        </w:rPr>
      </w:pPr>
    </w:p>
    <w:p w14:paraId="4457C4D4" w14:textId="77777777" w:rsidR="004B0A4A" w:rsidRDefault="004B0A4A" w:rsidP="007E37EC">
      <w:pPr>
        <w:pStyle w:val="Header"/>
        <w:tabs>
          <w:tab w:val="clear" w:pos="4153"/>
          <w:tab w:val="clear" w:pos="8306"/>
        </w:tabs>
        <w:rPr>
          <w:b/>
          <w:bCs w:val="0"/>
          <w:color w:val="000080"/>
          <w:sz w:val="32"/>
        </w:rPr>
      </w:pPr>
    </w:p>
    <w:p w14:paraId="60D2BBD9" w14:textId="45AFD399" w:rsidR="004B0A4A" w:rsidRPr="004B0A4A" w:rsidRDefault="004B0A4A" w:rsidP="004B0A4A">
      <w:pPr>
        <w:pStyle w:val="Header"/>
        <w:rPr>
          <w:b/>
          <w:bCs w:val="0"/>
          <w:color w:val="000080"/>
          <w:sz w:val="32"/>
        </w:rPr>
      </w:pPr>
    </w:p>
    <w:p w14:paraId="2CD48D7C" w14:textId="3E108EC9" w:rsidR="00DC03D6" w:rsidRDefault="004B0A4A" w:rsidP="004B0A4A">
      <w:pPr>
        <w:pStyle w:val="Header"/>
        <w:rPr>
          <w:bCs w:val="0"/>
          <w:color w:val="000080"/>
          <w:szCs w:val="22"/>
        </w:rPr>
      </w:pPr>
      <w:r>
        <w:rPr>
          <w:bCs w:val="0"/>
          <w:color w:val="000080"/>
          <w:szCs w:val="22"/>
        </w:rPr>
        <w:t>1</w:t>
      </w:r>
      <w:r>
        <w:rPr>
          <w:bCs w:val="0"/>
          <w:color w:val="000080"/>
          <w:szCs w:val="22"/>
        </w:rPr>
        <w:tab/>
      </w:r>
      <w:r w:rsidR="00DC03D6">
        <w:rPr>
          <w:bCs w:val="0"/>
          <w:color w:val="000080"/>
          <w:szCs w:val="22"/>
        </w:rPr>
        <w:t xml:space="preserve">     </w:t>
      </w:r>
      <w:r w:rsidRPr="004B0A4A">
        <w:rPr>
          <w:bCs w:val="0"/>
          <w:color w:val="000080"/>
          <w:szCs w:val="22"/>
        </w:rPr>
        <w:t xml:space="preserve">Parents of gifted and talented children, summer born children, or those who </w:t>
      </w:r>
    </w:p>
    <w:p w14:paraId="37C72605" w14:textId="41FC0DBF" w:rsidR="00DC03D6"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 xml:space="preserve">have experienced problems or missed part of a year, for example due to ill </w:t>
      </w:r>
      <w:r>
        <w:rPr>
          <w:bCs w:val="0"/>
          <w:color w:val="000080"/>
          <w:szCs w:val="22"/>
        </w:rPr>
        <w:t xml:space="preserve"> </w:t>
      </w:r>
    </w:p>
    <w:p w14:paraId="59919DAF" w14:textId="398D21E1" w:rsidR="004B0A4A" w:rsidRPr="004B0A4A"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health, can seek places outside their normal age group.</w:t>
      </w:r>
    </w:p>
    <w:p w14:paraId="425B2568" w14:textId="77777777" w:rsidR="004B0A4A" w:rsidRPr="004B0A4A" w:rsidRDefault="004B0A4A" w:rsidP="004B0A4A">
      <w:pPr>
        <w:pStyle w:val="Header"/>
        <w:rPr>
          <w:bCs w:val="0"/>
          <w:color w:val="000080"/>
          <w:szCs w:val="22"/>
        </w:rPr>
      </w:pPr>
    </w:p>
    <w:p w14:paraId="0CCD0198" w14:textId="77777777" w:rsidR="00793240" w:rsidRDefault="004B0A4A" w:rsidP="00793240">
      <w:pPr>
        <w:pStyle w:val="Header"/>
        <w:rPr>
          <w:bCs w:val="0"/>
          <w:color w:val="000080"/>
          <w:szCs w:val="22"/>
        </w:rPr>
      </w:pPr>
      <w:r w:rsidRPr="004B0A4A">
        <w:rPr>
          <w:bCs w:val="0"/>
          <w:color w:val="000080"/>
          <w:szCs w:val="22"/>
        </w:rPr>
        <w:t>2</w:t>
      </w:r>
      <w:r w:rsidRPr="004B0A4A">
        <w:rPr>
          <w:bCs w:val="0"/>
          <w:color w:val="000080"/>
          <w:szCs w:val="22"/>
        </w:rPr>
        <w:tab/>
      </w:r>
      <w:r w:rsidR="00DC03D6">
        <w:rPr>
          <w:bCs w:val="0"/>
          <w:color w:val="000080"/>
          <w:szCs w:val="22"/>
        </w:rPr>
        <w:t xml:space="preserve">       </w:t>
      </w:r>
      <w:r w:rsidRPr="004B0A4A">
        <w:rPr>
          <w:bCs w:val="0"/>
          <w:color w:val="000080"/>
          <w:szCs w:val="22"/>
        </w:rPr>
        <w:t xml:space="preserve">A determination on the exceptional circumstances will be made by the </w:t>
      </w:r>
      <w:r w:rsidR="00793240">
        <w:rPr>
          <w:bCs w:val="0"/>
          <w:color w:val="000080"/>
          <w:szCs w:val="22"/>
        </w:rPr>
        <w:t xml:space="preserve">relevant </w:t>
      </w:r>
      <w:r w:rsidR="00793240" w:rsidRPr="004B0A4A">
        <w:rPr>
          <w:bCs w:val="0"/>
          <w:color w:val="000080"/>
          <w:szCs w:val="22"/>
        </w:rPr>
        <w:t xml:space="preserve"> </w:t>
      </w:r>
      <w:r w:rsidR="00793240">
        <w:rPr>
          <w:bCs w:val="0"/>
          <w:color w:val="000080"/>
          <w:szCs w:val="22"/>
        </w:rPr>
        <w:t xml:space="preserve"> </w:t>
      </w:r>
    </w:p>
    <w:p w14:paraId="3DB6D0A9" w14:textId="4726C57D" w:rsidR="004B0A4A" w:rsidRPr="004B0A4A" w:rsidRDefault="00793240" w:rsidP="004B0A4A">
      <w:pPr>
        <w:pStyle w:val="Header"/>
        <w:rPr>
          <w:bCs w:val="0"/>
          <w:color w:val="000080"/>
          <w:szCs w:val="22"/>
        </w:rPr>
      </w:pPr>
      <w:r>
        <w:rPr>
          <w:bCs w:val="0"/>
          <w:color w:val="000080"/>
          <w:szCs w:val="22"/>
        </w:rPr>
        <w:t xml:space="preserve">         Governing Body </w:t>
      </w:r>
      <w:r w:rsidR="004B0A4A" w:rsidRPr="004B0A4A">
        <w:rPr>
          <w:bCs w:val="0"/>
          <w:color w:val="000080"/>
          <w:szCs w:val="22"/>
        </w:rPr>
        <w:t>based on the information provided by the parent.</w:t>
      </w:r>
    </w:p>
    <w:p w14:paraId="296FC0FB" w14:textId="77777777" w:rsidR="004B0A4A" w:rsidRPr="004B0A4A" w:rsidRDefault="004B0A4A" w:rsidP="004B0A4A">
      <w:pPr>
        <w:pStyle w:val="Header"/>
        <w:rPr>
          <w:bCs w:val="0"/>
          <w:color w:val="000080"/>
          <w:szCs w:val="22"/>
        </w:rPr>
      </w:pPr>
    </w:p>
    <w:p w14:paraId="59D8B1EB" w14:textId="77777777" w:rsidR="00DC03D6" w:rsidRDefault="004B0A4A" w:rsidP="004B0A4A">
      <w:pPr>
        <w:pStyle w:val="Header"/>
        <w:rPr>
          <w:bCs w:val="0"/>
          <w:color w:val="000080"/>
          <w:szCs w:val="22"/>
        </w:rPr>
      </w:pPr>
      <w:r w:rsidRPr="004B0A4A">
        <w:rPr>
          <w:bCs w:val="0"/>
          <w:color w:val="000080"/>
          <w:szCs w:val="22"/>
        </w:rPr>
        <w:t>3</w:t>
      </w:r>
      <w:r w:rsidRPr="004B0A4A">
        <w:rPr>
          <w:bCs w:val="0"/>
          <w:color w:val="000080"/>
          <w:szCs w:val="22"/>
        </w:rPr>
        <w:tab/>
      </w:r>
      <w:r w:rsidR="00DC03D6">
        <w:rPr>
          <w:bCs w:val="0"/>
          <w:color w:val="000080"/>
          <w:szCs w:val="22"/>
        </w:rPr>
        <w:t xml:space="preserve">       </w:t>
      </w:r>
      <w:r w:rsidRPr="004B0A4A">
        <w:rPr>
          <w:bCs w:val="0"/>
          <w:color w:val="000080"/>
          <w:szCs w:val="22"/>
        </w:rPr>
        <w:t xml:space="preserve">Where the decision is to refuse admission there is no right of appeal if the child </w:t>
      </w:r>
      <w:r w:rsidR="00DC03D6">
        <w:rPr>
          <w:bCs w:val="0"/>
          <w:color w:val="000080"/>
          <w:szCs w:val="22"/>
        </w:rPr>
        <w:t xml:space="preserve"> </w:t>
      </w:r>
    </w:p>
    <w:p w14:paraId="3F4B3201" w14:textId="33962725" w:rsidR="004B0A4A" w:rsidRPr="004B0A4A"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is offered a place in another year group in the school.</w:t>
      </w:r>
    </w:p>
    <w:p w14:paraId="42CA1B84" w14:textId="77777777" w:rsidR="004B0A4A" w:rsidRPr="004B0A4A" w:rsidRDefault="004B0A4A" w:rsidP="004B0A4A">
      <w:pPr>
        <w:pStyle w:val="Header"/>
        <w:rPr>
          <w:bCs w:val="0"/>
          <w:color w:val="000080"/>
          <w:szCs w:val="22"/>
        </w:rPr>
      </w:pPr>
    </w:p>
    <w:p w14:paraId="7626CA9C" w14:textId="77777777" w:rsidR="004B0A4A" w:rsidRPr="004B0A4A" w:rsidRDefault="004B0A4A" w:rsidP="007E37EC">
      <w:pPr>
        <w:pStyle w:val="Header"/>
        <w:tabs>
          <w:tab w:val="clear" w:pos="4153"/>
          <w:tab w:val="clear" w:pos="8306"/>
        </w:tabs>
        <w:rPr>
          <w:bCs w:val="0"/>
          <w:color w:val="000080"/>
          <w:szCs w:val="22"/>
        </w:rPr>
      </w:pPr>
    </w:p>
    <w:p w14:paraId="4937BB75" w14:textId="05557B03" w:rsidR="004B0A4A" w:rsidRPr="004B0A4A" w:rsidRDefault="004B0A4A" w:rsidP="007E37EC">
      <w:pPr>
        <w:pStyle w:val="Header"/>
        <w:tabs>
          <w:tab w:val="clear" w:pos="4153"/>
          <w:tab w:val="clear" w:pos="8306"/>
        </w:tabs>
        <w:rPr>
          <w:bCs w:val="0"/>
          <w:color w:val="000080"/>
          <w:szCs w:val="22"/>
        </w:rPr>
      </w:pPr>
      <w:r w:rsidRPr="004B0A4A">
        <w:rPr>
          <w:bCs w:val="0"/>
          <w:noProof/>
          <w:color w:val="000080"/>
          <w:szCs w:val="22"/>
          <w:lang w:eastAsia="en-GB"/>
        </w:rPr>
        <mc:AlternateContent>
          <mc:Choice Requires="wps">
            <w:drawing>
              <wp:anchor distT="0" distB="0" distL="114300" distR="114300" simplePos="0" relativeHeight="251712000" behindDoc="0" locked="0" layoutInCell="1" allowOverlap="1" wp14:anchorId="6A3C7EDF" wp14:editId="6C3565C6">
                <wp:simplePos x="0" y="0"/>
                <wp:positionH relativeFrom="column">
                  <wp:posOffset>-74295</wp:posOffset>
                </wp:positionH>
                <wp:positionV relativeFrom="paragraph">
                  <wp:posOffset>25400</wp:posOffset>
                </wp:positionV>
                <wp:extent cx="5791200" cy="542925"/>
                <wp:effectExtent l="0" t="0" r="19050"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624034E3" w14:textId="5C3B34EF" w:rsidR="00DC03D6" w:rsidRDefault="00DC03D6"/>
                          <w:p w14:paraId="578E3EDC" w14:textId="3B0B804F" w:rsidR="00DC03D6" w:rsidRPr="004B0A4A" w:rsidRDefault="00DC03D6">
                            <w:pPr>
                              <w:rPr>
                                <w:b/>
                                <w:color w:val="FFFFFF" w:themeColor="background1"/>
                                <w:sz w:val="28"/>
                                <w:szCs w:val="28"/>
                              </w:rPr>
                            </w:pPr>
                            <w:r>
                              <w:rPr>
                                <w:b/>
                                <w:color w:val="FFFFFF" w:themeColor="background1"/>
                                <w:sz w:val="28"/>
                                <w:szCs w:val="28"/>
                              </w:rPr>
                              <w:t>E</w:t>
                            </w:r>
                            <w:r>
                              <w:rPr>
                                <w:b/>
                                <w:color w:val="FFFFFF" w:themeColor="background1"/>
                                <w:sz w:val="28"/>
                                <w:szCs w:val="28"/>
                              </w:rPr>
                              <w:tab/>
                              <w:t>Children of UK Service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C7EDF" id="_x0000_s1049" type="#_x0000_t202" style="position:absolute;margin-left:-5.85pt;margin-top:2pt;width:456pt;height:42.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" fillcolor="#17365d [2415]">
                <v:textbox>
                  <w:txbxContent>
                    <w:p w14:paraId="624034E3" w14:textId="5C3B34EF" w:rsidR="00DC03D6" w:rsidRDefault="00DC03D6"/>
                    <w:p w14:paraId="578E3EDC" w14:textId="3B0B804F" w:rsidR="00DC03D6" w:rsidRPr="004B0A4A" w:rsidRDefault="00DC03D6">
                      <w:pPr>
                        <w:rPr>
                          <w:b/>
                          <w:color w:val="FFFFFF" w:themeColor="background1"/>
                          <w:sz w:val="28"/>
                          <w:szCs w:val="28"/>
                        </w:rPr>
                      </w:pPr>
                      <w:r>
                        <w:rPr>
                          <w:b/>
                          <w:color w:val="FFFFFF" w:themeColor="background1"/>
                          <w:sz w:val="28"/>
                          <w:szCs w:val="28"/>
                        </w:rPr>
                        <w:t>E</w:t>
                      </w:r>
                      <w:r>
                        <w:rPr>
                          <w:b/>
                          <w:color w:val="FFFFFF" w:themeColor="background1"/>
                          <w:sz w:val="28"/>
                          <w:szCs w:val="28"/>
                        </w:rPr>
                        <w:tab/>
                        <w:t>Children of UK Service Personnel</w:t>
                      </w:r>
                    </w:p>
                  </w:txbxContent>
                </v:textbox>
              </v:shape>
            </w:pict>
          </mc:Fallback>
        </mc:AlternateContent>
      </w:r>
    </w:p>
    <w:p w14:paraId="7A1F49D9" w14:textId="0BCBC142" w:rsidR="004B0A4A" w:rsidRPr="004B0A4A" w:rsidRDefault="004B0A4A" w:rsidP="007E37EC">
      <w:pPr>
        <w:pStyle w:val="Header"/>
        <w:tabs>
          <w:tab w:val="clear" w:pos="4153"/>
          <w:tab w:val="clear" w:pos="8306"/>
        </w:tabs>
        <w:rPr>
          <w:bCs w:val="0"/>
          <w:color w:val="000080"/>
          <w:szCs w:val="22"/>
        </w:rPr>
      </w:pPr>
    </w:p>
    <w:p w14:paraId="1D60FB93" w14:textId="77777777" w:rsidR="004B0A4A" w:rsidRPr="004B0A4A" w:rsidRDefault="004B0A4A" w:rsidP="007E37EC">
      <w:pPr>
        <w:pStyle w:val="Header"/>
        <w:tabs>
          <w:tab w:val="clear" w:pos="4153"/>
          <w:tab w:val="clear" w:pos="8306"/>
        </w:tabs>
        <w:rPr>
          <w:bCs w:val="0"/>
          <w:color w:val="000080"/>
          <w:szCs w:val="22"/>
        </w:rPr>
      </w:pPr>
    </w:p>
    <w:p w14:paraId="434626CC" w14:textId="77777777" w:rsidR="004B0A4A" w:rsidRDefault="004B0A4A" w:rsidP="007E37EC">
      <w:pPr>
        <w:pStyle w:val="Header"/>
        <w:tabs>
          <w:tab w:val="clear" w:pos="4153"/>
          <w:tab w:val="clear" w:pos="8306"/>
        </w:tabs>
        <w:rPr>
          <w:b/>
          <w:bCs w:val="0"/>
          <w:color w:val="000080"/>
          <w:sz w:val="32"/>
        </w:rPr>
      </w:pPr>
    </w:p>
    <w:p w14:paraId="60B753FD" w14:textId="51AF746A" w:rsidR="004B0A4A" w:rsidRDefault="004B0A4A" w:rsidP="007E37EC">
      <w:pPr>
        <w:pStyle w:val="Header"/>
        <w:tabs>
          <w:tab w:val="clear" w:pos="4153"/>
          <w:tab w:val="clear" w:pos="8306"/>
        </w:tabs>
        <w:rPr>
          <w:bCs w:val="0"/>
          <w:color w:val="000080"/>
          <w:szCs w:val="22"/>
        </w:rPr>
      </w:pPr>
    </w:p>
    <w:p w14:paraId="25EE30AE" w14:textId="7CFB52D5" w:rsidR="004B0A4A" w:rsidRDefault="004B0A4A" w:rsidP="0030289C">
      <w:pPr>
        <w:pStyle w:val="Header"/>
        <w:tabs>
          <w:tab w:val="clear" w:pos="4153"/>
          <w:tab w:val="clear" w:pos="8306"/>
        </w:tabs>
        <w:ind w:left="720" w:hanging="720"/>
        <w:rPr>
          <w:bCs w:val="0"/>
          <w:color w:val="000080"/>
          <w:szCs w:val="22"/>
        </w:rPr>
      </w:pPr>
      <w:r>
        <w:rPr>
          <w:bCs w:val="0"/>
          <w:color w:val="000080"/>
          <w:szCs w:val="22"/>
        </w:rPr>
        <w:t>1</w:t>
      </w:r>
      <w:r>
        <w:rPr>
          <w:bCs w:val="0"/>
          <w:color w:val="000080"/>
          <w:szCs w:val="22"/>
        </w:rPr>
        <w:tab/>
      </w:r>
      <w:r w:rsidRPr="004B0A4A">
        <w:rPr>
          <w:bCs w:val="0"/>
          <w:color w:val="000080"/>
          <w:szCs w:val="22"/>
        </w:rPr>
        <w:t>For families of service personnel with a confirmed posting to their area, or crown servants returning from overseas the admission</w:t>
      </w:r>
      <w:r w:rsidR="00302F3C">
        <w:rPr>
          <w:bCs w:val="0"/>
          <w:color w:val="000080"/>
          <w:szCs w:val="22"/>
        </w:rPr>
        <w:t>s</w:t>
      </w:r>
      <w:r w:rsidRPr="004B0A4A">
        <w:rPr>
          <w:bCs w:val="0"/>
          <w:color w:val="000080"/>
          <w:szCs w:val="22"/>
        </w:rPr>
        <w:t xml:space="preserve"> authority must</w:t>
      </w:r>
      <w:r w:rsidR="0030289C">
        <w:rPr>
          <w:bCs w:val="0"/>
          <w:color w:val="000080"/>
          <w:szCs w:val="22"/>
        </w:rPr>
        <w:t xml:space="preserve"> </w:t>
      </w:r>
      <w:r w:rsidR="00B735ED">
        <w:rPr>
          <w:bCs w:val="0"/>
          <w:color w:val="000080"/>
          <w:szCs w:val="22"/>
        </w:rPr>
        <w:t>allocate a place in advance of the family arriving in the area provided the application is accompanied by an official letter declaring a relocation date and a Unit postal address or quartering area address when considering the application against ov</w:t>
      </w:r>
      <w:r w:rsidR="00FD4980">
        <w:rPr>
          <w:bCs w:val="0"/>
          <w:color w:val="000080"/>
          <w:szCs w:val="22"/>
        </w:rPr>
        <w:t>ersubscription criteria.</w:t>
      </w:r>
    </w:p>
    <w:p w14:paraId="547681C7" w14:textId="77777777" w:rsidR="00B735ED" w:rsidRDefault="00B735ED" w:rsidP="00B735ED">
      <w:pPr>
        <w:pStyle w:val="Header"/>
        <w:tabs>
          <w:tab w:val="clear" w:pos="4153"/>
          <w:tab w:val="clear" w:pos="8306"/>
        </w:tabs>
        <w:ind w:left="1080"/>
        <w:rPr>
          <w:bCs w:val="0"/>
          <w:color w:val="000080"/>
          <w:szCs w:val="22"/>
        </w:rPr>
      </w:pPr>
    </w:p>
    <w:p w14:paraId="5DA1C0AB" w14:textId="77777777" w:rsidR="00B735ED" w:rsidRDefault="00B735ED" w:rsidP="00B735ED">
      <w:pPr>
        <w:pStyle w:val="Header"/>
        <w:tabs>
          <w:tab w:val="clear" w:pos="4153"/>
          <w:tab w:val="clear" w:pos="8306"/>
        </w:tabs>
        <w:ind w:left="1080"/>
        <w:rPr>
          <w:bCs w:val="0"/>
          <w:color w:val="000080"/>
          <w:szCs w:val="22"/>
        </w:rPr>
      </w:pPr>
    </w:p>
    <w:p w14:paraId="21693C6F" w14:textId="7B297591" w:rsidR="00B735ED" w:rsidRDefault="00B735ED" w:rsidP="00B735ED">
      <w:pPr>
        <w:pStyle w:val="Header"/>
        <w:tabs>
          <w:tab w:val="clear" w:pos="4153"/>
          <w:tab w:val="clear" w:pos="8306"/>
        </w:tabs>
        <w:ind w:left="1080"/>
        <w:rPr>
          <w:bCs w:val="0"/>
          <w:color w:val="000080"/>
          <w:szCs w:val="22"/>
        </w:rPr>
      </w:pPr>
    </w:p>
    <w:p w14:paraId="00902421" w14:textId="50A5A4F2" w:rsidR="00B91C18" w:rsidRDefault="00B91C18" w:rsidP="00B735ED">
      <w:pPr>
        <w:pStyle w:val="Header"/>
        <w:tabs>
          <w:tab w:val="clear" w:pos="4153"/>
          <w:tab w:val="clear" w:pos="8306"/>
        </w:tabs>
        <w:ind w:left="1080"/>
        <w:rPr>
          <w:bCs w:val="0"/>
          <w:color w:val="000080"/>
          <w:szCs w:val="22"/>
        </w:rPr>
      </w:pPr>
    </w:p>
    <w:p w14:paraId="7DB5C395" w14:textId="77777777" w:rsidR="0030289C" w:rsidRDefault="0030289C" w:rsidP="00B735ED">
      <w:pPr>
        <w:pStyle w:val="Header"/>
        <w:tabs>
          <w:tab w:val="clear" w:pos="4153"/>
          <w:tab w:val="clear" w:pos="8306"/>
        </w:tabs>
        <w:ind w:left="1080"/>
        <w:rPr>
          <w:bCs w:val="0"/>
          <w:color w:val="000080"/>
          <w:szCs w:val="22"/>
        </w:rPr>
      </w:pPr>
    </w:p>
    <w:p w14:paraId="1C3BB97A" w14:textId="77777777" w:rsidR="00B84514" w:rsidRDefault="00B84514" w:rsidP="00B735ED">
      <w:pPr>
        <w:pStyle w:val="Header"/>
        <w:tabs>
          <w:tab w:val="clear" w:pos="4153"/>
          <w:tab w:val="clear" w:pos="8306"/>
        </w:tabs>
        <w:ind w:left="1080"/>
        <w:rPr>
          <w:bCs w:val="0"/>
          <w:color w:val="000080"/>
          <w:szCs w:val="22"/>
        </w:rPr>
      </w:pPr>
    </w:p>
    <w:p w14:paraId="5D403FC5" w14:textId="77777777" w:rsidR="00B735ED" w:rsidRDefault="00B735ED" w:rsidP="00B735ED">
      <w:pPr>
        <w:pStyle w:val="Header"/>
        <w:tabs>
          <w:tab w:val="clear" w:pos="4153"/>
          <w:tab w:val="clear" w:pos="8306"/>
        </w:tabs>
        <w:ind w:left="1080"/>
        <w:rPr>
          <w:bCs w:val="0"/>
          <w:color w:val="000080"/>
          <w:szCs w:val="22"/>
        </w:rPr>
      </w:pPr>
    </w:p>
    <w:p w14:paraId="6D1BE418" w14:textId="77777777" w:rsidR="00B735ED" w:rsidRDefault="00B735ED" w:rsidP="00B735ED">
      <w:pPr>
        <w:pStyle w:val="Header"/>
        <w:tabs>
          <w:tab w:val="clear" w:pos="4153"/>
          <w:tab w:val="clear" w:pos="8306"/>
        </w:tabs>
        <w:ind w:left="1080"/>
        <w:rPr>
          <w:bCs w:val="0"/>
          <w:color w:val="000080"/>
          <w:szCs w:val="22"/>
        </w:rPr>
      </w:pPr>
    </w:p>
    <w:p w14:paraId="620A5DB5" w14:textId="5311E631" w:rsidR="00B735ED" w:rsidRDefault="00B735ED" w:rsidP="00B735ED">
      <w:pPr>
        <w:pStyle w:val="Header"/>
        <w:tabs>
          <w:tab w:val="clear" w:pos="4153"/>
          <w:tab w:val="clear" w:pos="8306"/>
        </w:tabs>
        <w:ind w:left="1080"/>
        <w:rPr>
          <w:bCs w:val="0"/>
          <w:color w:val="000080"/>
          <w:szCs w:val="22"/>
        </w:rPr>
      </w:pPr>
      <w:r w:rsidRPr="00B735ED">
        <w:rPr>
          <w:bCs w:val="0"/>
          <w:noProof/>
          <w:color w:val="000080"/>
          <w:szCs w:val="22"/>
          <w:lang w:eastAsia="en-GB"/>
        </w:rPr>
        <w:lastRenderedPageBreak/>
        <mc:AlternateContent>
          <mc:Choice Requires="wps">
            <w:drawing>
              <wp:anchor distT="0" distB="0" distL="114300" distR="114300" simplePos="0" relativeHeight="251714048" behindDoc="0" locked="0" layoutInCell="1" allowOverlap="1" wp14:anchorId="5C462194" wp14:editId="26F2786C">
                <wp:simplePos x="0" y="0"/>
                <wp:positionH relativeFrom="column">
                  <wp:posOffset>-74295</wp:posOffset>
                </wp:positionH>
                <wp:positionV relativeFrom="paragraph">
                  <wp:posOffset>70485</wp:posOffset>
                </wp:positionV>
                <wp:extent cx="5791200" cy="542925"/>
                <wp:effectExtent l="0" t="0" r="1905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4E9F678A" w14:textId="160F1F91" w:rsidR="00DC03D6" w:rsidRDefault="00DC03D6"/>
                          <w:p w14:paraId="7A5AAB39" w14:textId="5FFEC933" w:rsidR="00DC03D6" w:rsidRPr="00B735ED"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Oversubscription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62194" id="_x0000_s1050" type="#_x0000_t202" style="position:absolute;left:0;text-align:left;margin-left:-5.85pt;margin-top:5.55pt;width:456pt;height:42.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" fillcolor="#17365d [2415]">
                <v:textbox>
                  <w:txbxContent>
                    <w:p w14:paraId="4E9F678A" w14:textId="160F1F91" w:rsidR="00DC03D6" w:rsidRDefault="00DC03D6"/>
                    <w:p w14:paraId="7A5AAB39" w14:textId="5FFEC933" w:rsidR="00DC03D6" w:rsidRPr="00B735ED"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Oversubscription Criteria</w:t>
                      </w:r>
                    </w:p>
                  </w:txbxContent>
                </v:textbox>
              </v:shape>
            </w:pict>
          </mc:Fallback>
        </mc:AlternateContent>
      </w:r>
    </w:p>
    <w:p w14:paraId="42B9E5A9" w14:textId="77777777" w:rsidR="00B735ED" w:rsidRDefault="00B735ED" w:rsidP="00B735ED">
      <w:pPr>
        <w:pStyle w:val="Header"/>
        <w:tabs>
          <w:tab w:val="clear" w:pos="4153"/>
          <w:tab w:val="clear" w:pos="8306"/>
        </w:tabs>
        <w:ind w:left="1080"/>
        <w:rPr>
          <w:bCs w:val="0"/>
          <w:color w:val="000080"/>
          <w:szCs w:val="22"/>
        </w:rPr>
      </w:pPr>
    </w:p>
    <w:p w14:paraId="70AC565D" w14:textId="77777777" w:rsidR="00B735ED" w:rsidRDefault="00B735ED" w:rsidP="00B735ED">
      <w:pPr>
        <w:pStyle w:val="Header"/>
        <w:tabs>
          <w:tab w:val="clear" w:pos="4153"/>
          <w:tab w:val="clear" w:pos="8306"/>
        </w:tabs>
        <w:ind w:left="1080"/>
        <w:rPr>
          <w:bCs w:val="0"/>
          <w:color w:val="000080"/>
          <w:szCs w:val="22"/>
        </w:rPr>
      </w:pPr>
    </w:p>
    <w:p w14:paraId="1E7A230D" w14:textId="77777777" w:rsidR="00B735ED" w:rsidRPr="004B0A4A" w:rsidRDefault="00B735ED" w:rsidP="00B735ED">
      <w:pPr>
        <w:pStyle w:val="Header"/>
        <w:tabs>
          <w:tab w:val="clear" w:pos="4153"/>
          <w:tab w:val="clear" w:pos="8306"/>
        </w:tabs>
        <w:ind w:left="1080"/>
        <w:rPr>
          <w:bCs w:val="0"/>
          <w:color w:val="000080"/>
          <w:szCs w:val="22"/>
        </w:rPr>
      </w:pPr>
    </w:p>
    <w:p w14:paraId="588CD255" w14:textId="2F78E611" w:rsidR="00B735ED" w:rsidRPr="00B735ED" w:rsidRDefault="00B735ED" w:rsidP="00B735ED">
      <w:pPr>
        <w:pStyle w:val="Header"/>
        <w:rPr>
          <w:b/>
          <w:bCs w:val="0"/>
          <w:color w:val="000080"/>
          <w:sz w:val="32"/>
        </w:rPr>
      </w:pPr>
    </w:p>
    <w:p w14:paraId="6D440E24" w14:textId="28A563DB" w:rsidR="00B735ED" w:rsidRPr="00B735ED" w:rsidRDefault="00B735ED" w:rsidP="00B735ED">
      <w:pPr>
        <w:pStyle w:val="Header"/>
        <w:ind w:left="405" w:hanging="405"/>
        <w:rPr>
          <w:bCs w:val="0"/>
          <w:color w:val="000080"/>
          <w:szCs w:val="22"/>
        </w:rPr>
      </w:pPr>
      <w:proofErr w:type="gramStart"/>
      <w:r>
        <w:rPr>
          <w:bCs w:val="0"/>
          <w:color w:val="000080"/>
          <w:szCs w:val="22"/>
        </w:rPr>
        <w:t xml:space="preserve">1  </w:t>
      </w:r>
      <w:r>
        <w:rPr>
          <w:bCs w:val="0"/>
          <w:color w:val="000080"/>
          <w:szCs w:val="22"/>
        </w:rPr>
        <w:tab/>
      </w:r>
      <w:proofErr w:type="gramEnd"/>
      <w:r w:rsidRPr="00B735ED">
        <w:rPr>
          <w:bCs w:val="0"/>
          <w:color w:val="000080"/>
          <w:szCs w:val="22"/>
        </w:rPr>
        <w:t xml:space="preserve">Where the number of applications for </w:t>
      </w:r>
      <w:r w:rsidR="00B91C18">
        <w:rPr>
          <w:bCs w:val="0"/>
          <w:color w:val="000080"/>
          <w:szCs w:val="22"/>
        </w:rPr>
        <w:t xml:space="preserve">the </w:t>
      </w:r>
      <w:r w:rsidRPr="00B735ED">
        <w:rPr>
          <w:bCs w:val="0"/>
          <w:color w:val="000080"/>
          <w:szCs w:val="22"/>
        </w:rPr>
        <w:t xml:space="preserve"> school received during the normal admissions round exceeds the admission number of the school, or an admission limit set higher than the admission number, then admission will be determined in accordance with the following priority of admission criteria:</w:t>
      </w:r>
    </w:p>
    <w:p w14:paraId="66DF646D" w14:textId="670B150C" w:rsidR="00B735ED" w:rsidRPr="00B735ED" w:rsidRDefault="00B735ED" w:rsidP="00B735ED">
      <w:pPr>
        <w:pStyle w:val="Header"/>
        <w:rPr>
          <w:bCs w:val="0"/>
          <w:color w:val="000080"/>
          <w:szCs w:val="22"/>
        </w:rPr>
      </w:pPr>
    </w:p>
    <w:p w14:paraId="1F9BB6FF" w14:textId="685D9EC0" w:rsidR="00681BF8" w:rsidRDefault="00B735ED" w:rsidP="00B735ED">
      <w:pPr>
        <w:pStyle w:val="Header"/>
        <w:ind w:left="405"/>
        <w:rPr>
          <w:bCs w:val="0"/>
          <w:color w:val="000080"/>
          <w:szCs w:val="22"/>
        </w:rPr>
      </w:pPr>
      <w:r>
        <w:rPr>
          <w:bCs w:val="0"/>
          <w:color w:val="000080"/>
          <w:szCs w:val="22"/>
        </w:rPr>
        <w:t xml:space="preserve">  </w:t>
      </w:r>
      <w:r w:rsidR="00681BF8">
        <w:rPr>
          <w:bCs w:val="0"/>
          <w:color w:val="000080"/>
          <w:szCs w:val="22"/>
        </w:rPr>
        <w:tab/>
        <w:t xml:space="preserve">    </w:t>
      </w:r>
      <w:r w:rsidRPr="00B735ED">
        <w:rPr>
          <w:bCs w:val="0"/>
          <w:color w:val="000080"/>
          <w:szCs w:val="22"/>
        </w:rPr>
        <w:t>Children who have a</w:t>
      </w:r>
      <w:r w:rsidR="008F58B8">
        <w:rPr>
          <w:bCs w:val="0"/>
          <w:color w:val="000080"/>
          <w:szCs w:val="22"/>
        </w:rPr>
        <w:t>n Education Health Care Pl</w:t>
      </w:r>
      <w:r w:rsidR="005B7176">
        <w:rPr>
          <w:bCs w:val="0"/>
          <w:color w:val="000080"/>
          <w:szCs w:val="22"/>
        </w:rPr>
        <w:t xml:space="preserve">an (EHCP) </w:t>
      </w:r>
      <w:r w:rsidRPr="00B735ED">
        <w:rPr>
          <w:bCs w:val="0"/>
          <w:color w:val="000080"/>
          <w:szCs w:val="22"/>
        </w:rPr>
        <w:t xml:space="preserve">which names </w:t>
      </w:r>
      <w:r w:rsidR="00681BF8">
        <w:rPr>
          <w:bCs w:val="0"/>
          <w:color w:val="000080"/>
          <w:szCs w:val="22"/>
        </w:rPr>
        <w:t xml:space="preserve">  </w:t>
      </w:r>
    </w:p>
    <w:p w14:paraId="231C9246" w14:textId="2B9C8F7E" w:rsidR="00B735ED" w:rsidRPr="00B735ED" w:rsidRDefault="00681BF8" w:rsidP="00681BF8">
      <w:pPr>
        <w:pStyle w:val="Header"/>
        <w:ind w:left="405"/>
        <w:rPr>
          <w:bCs w:val="0"/>
          <w:color w:val="000080"/>
          <w:szCs w:val="22"/>
        </w:rPr>
      </w:pPr>
      <w:r>
        <w:rPr>
          <w:bCs w:val="0"/>
          <w:color w:val="000080"/>
          <w:szCs w:val="22"/>
        </w:rPr>
        <w:t xml:space="preserve">      the </w:t>
      </w:r>
      <w:r w:rsidR="00B735ED" w:rsidRPr="00B735ED">
        <w:rPr>
          <w:bCs w:val="0"/>
          <w:color w:val="000080"/>
          <w:szCs w:val="22"/>
        </w:rPr>
        <w:t>school are required to be admitted.</w:t>
      </w:r>
    </w:p>
    <w:p w14:paraId="66C02E3D" w14:textId="77777777" w:rsidR="00B735ED" w:rsidRDefault="00B735ED" w:rsidP="00B735ED">
      <w:pPr>
        <w:pStyle w:val="Header"/>
        <w:rPr>
          <w:bCs w:val="0"/>
          <w:color w:val="000080"/>
          <w:szCs w:val="22"/>
        </w:rPr>
      </w:pPr>
    </w:p>
    <w:p w14:paraId="7F475629" w14:textId="3F2CC850" w:rsidR="00B735ED" w:rsidRPr="00B735ED" w:rsidRDefault="001850C3" w:rsidP="002E7B27">
      <w:pPr>
        <w:pStyle w:val="Header"/>
        <w:ind w:left="720"/>
        <w:rPr>
          <w:bCs w:val="0"/>
          <w:color w:val="000080"/>
          <w:szCs w:val="22"/>
        </w:rPr>
      </w:pPr>
      <w:r>
        <w:rPr>
          <w:bCs w:val="0"/>
          <w:color w:val="000080"/>
          <w:szCs w:val="22"/>
        </w:rPr>
        <w:t xml:space="preserve"> </w:t>
      </w:r>
      <w:r w:rsidR="00B735ED" w:rsidRPr="00B735ED">
        <w:rPr>
          <w:bCs w:val="0"/>
          <w:color w:val="000080"/>
          <w:szCs w:val="22"/>
        </w:rPr>
        <w:t>First, Looked After Children</w:t>
      </w:r>
      <w:r w:rsidR="002E7B27">
        <w:rPr>
          <w:bCs w:val="0"/>
          <w:color w:val="000080"/>
          <w:szCs w:val="22"/>
        </w:rPr>
        <w:t xml:space="preserve"> (LAC), </w:t>
      </w:r>
      <w:r w:rsidR="0098178B">
        <w:rPr>
          <w:bCs w:val="0"/>
          <w:color w:val="000080"/>
          <w:szCs w:val="22"/>
        </w:rPr>
        <w:t>P</w:t>
      </w:r>
      <w:r w:rsidR="00B735ED" w:rsidRPr="00B735ED">
        <w:rPr>
          <w:bCs w:val="0"/>
          <w:color w:val="000080"/>
          <w:szCs w:val="22"/>
        </w:rPr>
        <w:t>reviously Looked After Children</w:t>
      </w:r>
      <w:r w:rsidR="002E7B27">
        <w:rPr>
          <w:bCs w:val="0"/>
          <w:color w:val="000080"/>
          <w:szCs w:val="22"/>
        </w:rPr>
        <w:t xml:space="preserve"> (PLAC)</w:t>
      </w:r>
      <w:r w:rsidR="0098178B">
        <w:rPr>
          <w:bCs w:val="0"/>
          <w:color w:val="000080"/>
          <w:szCs w:val="22"/>
        </w:rPr>
        <w:t>,</w:t>
      </w:r>
      <w:r w:rsidR="002E7B27">
        <w:rPr>
          <w:bCs w:val="0"/>
          <w:color w:val="000080"/>
          <w:szCs w:val="22"/>
        </w:rPr>
        <w:t xml:space="preserve"> and children who have been in state care outside of England (IPLAC</w:t>
      </w:r>
      <w:r w:rsidR="00044A89">
        <w:rPr>
          <w:bCs w:val="0"/>
          <w:color w:val="000080"/>
          <w:szCs w:val="22"/>
        </w:rPr>
        <w:t>)</w:t>
      </w:r>
      <w:r w:rsidR="00044A89" w:rsidRPr="00B735ED">
        <w:rPr>
          <w:bCs w:val="0"/>
          <w:color w:val="000080"/>
          <w:szCs w:val="22"/>
        </w:rPr>
        <w:t>.</w:t>
      </w:r>
    </w:p>
    <w:p w14:paraId="6EC154EF" w14:textId="77777777" w:rsidR="00B735ED" w:rsidRPr="00B735ED" w:rsidRDefault="00B735ED" w:rsidP="00B735ED">
      <w:pPr>
        <w:pStyle w:val="Header"/>
        <w:rPr>
          <w:bCs w:val="0"/>
          <w:color w:val="000080"/>
          <w:szCs w:val="22"/>
        </w:rPr>
      </w:pPr>
    </w:p>
    <w:p w14:paraId="40FA6D63" w14:textId="22F07EEE" w:rsidR="00B735ED" w:rsidRDefault="00B735ED" w:rsidP="00B735ED">
      <w:pPr>
        <w:pStyle w:val="Header"/>
        <w:rPr>
          <w:bCs w:val="0"/>
          <w:color w:val="000080"/>
          <w:szCs w:val="22"/>
        </w:rPr>
      </w:pPr>
      <w:r>
        <w:rPr>
          <w:bCs w:val="0"/>
          <w:color w:val="000080"/>
          <w:szCs w:val="22"/>
        </w:rPr>
        <w:t xml:space="preserve">    </w:t>
      </w:r>
      <w:r w:rsidRPr="00B735ED">
        <w:rPr>
          <w:bCs w:val="0"/>
          <w:color w:val="000080"/>
          <w:szCs w:val="22"/>
        </w:rPr>
        <w:tab/>
      </w:r>
      <w:r w:rsidR="00681BF8">
        <w:rPr>
          <w:bCs w:val="0"/>
          <w:color w:val="000080"/>
          <w:szCs w:val="22"/>
        </w:rPr>
        <w:t xml:space="preserve">        </w:t>
      </w:r>
      <w:r w:rsidRPr="00B735ED">
        <w:rPr>
          <w:bCs w:val="0"/>
          <w:color w:val="000080"/>
          <w:szCs w:val="22"/>
        </w:rPr>
        <w:t>Second, to children with brothers and/or sisters attending the school on the</w:t>
      </w:r>
    </w:p>
    <w:p w14:paraId="09E44033" w14:textId="21F2A40C" w:rsidR="00B735ED" w:rsidRPr="0098178B" w:rsidRDefault="00B735ED" w:rsidP="00B735ED">
      <w:pPr>
        <w:pStyle w:val="Header"/>
        <w:rPr>
          <w:bCs w:val="0"/>
          <w:iCs/>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proposed date of </w:t>
      </w:r>
      <w:r w:rsidR="00044A89" w:rsidRPr="00B735ED">
        <w:rPr>
          <w:bCs w:val="0"/>
          <w:color w:val="000080"/>
          <w:szCs w:val="22"/>
        </w:rPr>
        <w:t>admission</w:t>
      </w:r>
      <w:r w:rsidR="00044A89">
        <w:rPr>
          <w:bCs w:val="0"/>
          <w:iCs/>
          <w:color w:val="000080"/>
          <w:szCs w:val="22"/>
        </w:rPr>
        <w:t>.</w:t>
      </w:r>
    </w:p>
    <w:p w14:paraId="3F8802AE" w14:textId="77777777" w:rsidR="00B735ED" w:rsidRDefault="00B735ED" w:rsidP="00B735ED">
      <w:pPr>
        <w:pStyle w:val="Header"/>
        <w:rPr>
          <w:bCs w:val="0"/>
          <w:color w:val="000080"/>
          <w:szCs w:val="22"/>
        </w:rPr>
      </w:pPr>
    </w:p>
    <w:p w14:paraId="62813933" w14:textId="127C4474" w:rsidR="00681BF8" w:rsidRDefault="00B735ED" w:rsidP="00B735ED">
      <w:pPr>
        <w:pStyle w:val="Header"/>
        <w:rPr>
          <w:bCs w:val="0"/>
          <w:color w:val="000080"/>
          <w:szCs w:val="22"/>
        </w:rPr>
      </w:pPr>
      <w:r>
        <w:rPr>
          <w:bCs w:val="0"/>
          <w:color w:val="000080"/>
          <w:szCs w:val="22"/>
        </w:rPr>
        <w:t xml:space="preserve">   </w:t>
      </w:r>
      <w:r w:rsidRPr="00B735ED">
        <w:rPr>
          <w:bCs w:val="0"/>
          <w:color w:val="000080"/>
          <w:szCs w:val="22"/>
        </w:rPr>
        <w:tab/>
      </w:r>
      <w:r>
        <w:rPr>
          <w:bCs w:val="0"/>
          <w:color w:val="000080"/>
          <w:szCs w:val="22"/>
        </w:rPr>
        <w:t xml:space="preserve"> </w:t>
      </w:r>
      <w:r w:rsidR="00681BF8">
        <w:rPr>
          <w:bCs w:val="0"/>
          <w:color w:val="000080"/>
          <w:szCs w:val="22"/>
        </w:rPr>
        <w:t xml:space="preserve">        </w:t>
      </w:r>
      <w:r w:rsidRPr="00B735ED">
        <w:rPr>
          <w:bCs w:val="0"/>
          <w:color w:val="000080"/>
          <w:szCs w:val="22"/>
        </w:rPr>
        <w:t xml:space="preserve">Third, to children living nearest the school; the distance to be measured by a </w:t>
      </w:r>
    </w:p>
    <w:p w14:paraId="692D1AAA" w14:textId="2EADB386"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straight line between the centre point of the child’s ordinary place of </w:t>
      </w:r>
      <w:r w:rsidR="00681BF8">
        <w:rPr>
          <w:bCs w:val="0"/>
          <w:color w:val="000080"/>
          <w:szCs w:val="22"/>
        </w:rPr>
        <w:t xml:space="preserve">  </w:t>
      </w:r>
    </w:p>
    <w:p w14:paraId="7FA65CA2" w14:textId="02A021AA" w:rsidR="00B735ED" w:rsidRPr="00B735ED" w:rsidRDefault="00681BF8" w:rsidP="00B735ED">
      <w:pPr>
        <w:pStyle w:val="Header"/>
        <w:rPr>
          <w:bCs w:val="0"/>
          <w:color w:val="000080"/>
          <w:szCs w:val="22"/>
        </w:rPr>
      </w:pPr>
      <w:r>
        <w:rPr>
          <w:bCs w:val="0"/>
          <w:color w:val="000080"/>
          <w:szCs w:val="22"/>
        </w:rPr>
        <w:t xml:space="preserve">            residence </w:t>
      </w:r>
      <w:r w:rsidR="00B735ED" w:rsidRPr="00B735ED">
        <w:rPr>
          <w:bCs w:val="0"/>
          <w:color w:val="000080"/>
          <w:szCs w:val="22"/>
        </w:rPr>
        <w:t>and the main entrance to the school building.</w:t>
      </w:r>
    </w:p>
    <w:p w14:paraId="2C3CAE43" w14:textId="3C89C001" w:rsidR="00B735ED" w:rsidRPr="00B735ED" w:rsidRDefault="00B735ED" w:rsidP="00B735ED">
      <w:pPr>
        <w:pStyle w:val="Header"/>
        <w:rPr>
          <w:bCs w:val="0"/>
          <w:color w:val="000080"/>
          <w:szCs w:val="22"/>
        </w:rPr>
      </w:pPr>
    </w:p>
    <w:p w14:paraId="537033CE" w14:textId="035E9617" w:rsidR="00681BF8" w:rsidRDefault="00681BF8" w:rsidP="00B735ED">
      <w:pPr>
        <w:pStyle w:val="Header"/>
        <w:rPr>
          <w:bCs w:val="0"/>
          <w:color w:val="000080"/>
          <w:szCs w:val="22"/>
        </w:rPr>
      </w:pPr>
      <w:r>
        <w:rPr>
          <w:bCs w:val="0"/>
          <w:color w:val="000080"/>
          <w:szCs w:val="22"/>
        </w:rPr>
        <w:t xml:space="preserve">2     </w:t>
      </w:r>
      <w:r w:rsidR="00B735ED" w:rsidRPr="00B735ED">
        <w:rPr>
          <w:bCs w:val="0"/>
          <w:color w:val="000080"/>
          <w:szCs w:val="22"/>
        </w:rPr>
        <w:t xml:space="preserve">The child’s ordinary place of residence will be deemed to be a residential </w:t>
      </w:r>
    </w:p>
    <w:p w14:paraId="630F3E96" w14:textId="0770F355" w:rsidR="00681BF8" w:rsidRDefault="00681BF8" w:rsidP="00B735ED">
      <w:pPr>
        <w:pStyle w:val="Header"/>
        <w:rPr>
          <w:bCs w:val="0"/>
          <w:color w:val="000080"/>
          <w:szCs w:val="22"/>
        </w:rPr>
      </w:pPr>
      <w:r>
        <w:rPr>
          <w:bCs w:val="0"/>
          <w:color w:val="000080"/>
          <w:szCs w:val="22"/>
        </w:rPr>
        <w:t xml:space="preserve">        property </w:t>
      </w:r>
      <w:r w:rsidR="00B735ED" w:rsidRPr="00B735ED">
        <w:rPr>
          <w:bCs w:val="0"/>
          <w:color w:val="000080"/>
          <w:szCs w:val="22"/>
        </w:rPr>
        <w:t xml:space="preserve">at which the person or persons with parental responsibility for the </w:t>
      </w:r>
      <w:r>
        <w:rPr>
          <w:bCs w:val="0"/>
          <w:color w:val="000080"/>
          <w:szCs w:val="22"/>
        </w:rPr>
        <w:t xml:space="preserve"> </w:t>
      </w:r>
    </w:p>
    <w:p w14:paraId="1419F885" w14:textId="15118F8F" w:rsidR="00681BF8" w:rsidRDefault="00681BF8" w:rsidP="00B735ED">
      <w:pPr>
        <w:pStyle w:val="Header"/>
        <w:rPr>
          <w:bCs w:val="0"/>
          <w:color w:val="000080"/>
          <w:szCs w:val="22"/>
        </w:rPr>
      </w:pPr>
      <w:r>
        <w:rPr>
          <w:bCs w:val="0"/>
          <w:color w:val="000080"/>
          <w:szCs w:val="22"/>
        </w:rPr>
        <w:t xml:space="preserve">        child resides at </w:t>
      </w:r>
      <w:r w:rsidR="00B735ED" w:rsidRPr="00B735ED">
        <w:rPr>
          <w:bCs w:val="0"/>
          <w:color w:val="000080"/>
          <w:szCs w:val="22"/>
        </w:rPr>
        <w:t xml:space="preserve">the closing date for receiving applications for admission to </w:t>
      </w:r>
      <w:r>
        <w:rPr>
          <w:bCs w:val="0"/>
          <w:color w:val="000080"/>
          <w:szCs w:val="22"/>
        </w:rPr>
        <w:t xml:space="preserve"> </w:t>
      </w:r>
    </w:p>
    <w:p w14:paraId="2D88DFBC" w14:textId="7B6A8D2F" w:rsidR="00B735ED" w:rsidRPr="00B735ED" w:rsidRDefault="00681BF8" w:rsidP="00B735ED">
      <w:pPr>
        <w:pStyle w:val="Header"/>
        <w:rPr>
          <w:bCs w:val="0"/>
          <w:color w:val="000080"/>
          <w:szCs w:val="22"/>
        </w:rPr>
      </w:pPr>
      <w:r>
        <w:rPr>
          <w:bCs w:val="0"/>
          <w:color w:val="000080"/>
          <w:szCs w:val="22"/>
        </w:rPr>
        <w:t xml:space="preserve">        </w:t>
      </w:r>
      <w:r w:rsidR="00B735ED" w:rsidRPr="00B735ED">
        <w:rPr>
          <w:bCs w:val="0"/>
          <w:color w:val="000080"/>
          <w:szCs w:val="22"/>
        </w:rPr>
        <w:t>school.</w:t>
      </w:r>
    </w:p>
    <w:p w14:paraId="76FC07C9" w14:textId="77777777" w:rsidR="00B735ED" w:rsidRPr="00B735ED" w:rsidRDefault="00B735ED" w:rsidP="00B735ED">
      <w:pPr>
        <w:pStyle w:val="Header"/>
        <w:rPr>
          <w:bCs w:val="0"/>
          <w:color w:val="000080"/>
          <w:szCs w:val="22"/>
        </w:rPr>
      </w:pPr>
    </w:p>
    <w:p w14:paraId="1FEFCC41" w14:textId="77777777"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bookmarkStart w:id="0" w:name="_Hlk150871275"/>
      <w:r w:rsidRPr="00B735ED">
        <w:rPr>
          <w:bCs w:val="0"/>
          <w:color w:val="000080"/>
          <w:szCs w:val="22"/>
        </w:rPr>
        <w:t xml:space="preserve">Where parental responsibility is held by more than one person and those </w:t>
      </w:r>
    </w:p>
    <w:p w14:paraId="46CB3D95" w14:textId="77777777" w:rsidR="00681BF8" w:rsidRDefault="00681BF8" w:rsidP="00B735ED">
      <w:pPr>
        <w:pStyle w:val="Header"/>
        <w:rPr>
          <w:bCs w:val="0"/>
          <w:color w:val="000080"/>
          <w:szCs w:val="22"/>
        </w:rPr>
      </w:pPr>
      <w:r>
        <w:rPr>
          <w:bCs w:val="0"/>
          <w:color w:val="000080"/>
          <w:szCs w:val="22"/>
        </w:rPr>
        <w:t xml:space="preserve">       p</w:t>
      </w:r>
      <w:r w:rsidR="00B735ED" w:rsidRPr="00B735ED">
        <w:rPr>
          <w:bCs w:val="0"/>
          <w:color w:val="000080"/>
          <w:szCs w:val="22"/>
        </w:rPr>
        <w:t>ersons</w:t>
      </w:r>
      <w:r>
        <w:rPr>
          <w:bCs w:val="0"/>
          <w:color w:val="000080"/>
          <w:szCs w:val="22"/>
        </w:rPr>
        <w:t xml:space="preserve"> </w:t>
      </w:r>
      <w:r w:rsidR="00B735ED" w:rsidRPr="00B735ED">
        <w:rPr>
          <w:bCs w:val="0"/>
          <w:color w:val="000080"/>
          <w:szCs w:val="22"/>
        </w:rPr>
        <w:t xml:space="preserve">reside in separate properties, the child’s ordinary place of residence will </w:t>
      </w:r>
      <w:r>
        <w:rPr>
          <w:bCs w:val="0"/>
          <w:color w:val="000080"/>
          <w:szCs w:val="22"/>
        </w:rPr>
        <w:t xml:space="preserve"> </w:t>
      </w:r>
    </w:p>
    <w:p w14:paraId="6F0562C3" w14:textId="4E9BBAD5" w:rsidR="00681BF8" w:rsidRDefault="00681BF8" w:rsidP="00B735ED">
      <w:pPr>
        <w:pStyle w:val="Header"/>
        <w:rPr>
          <w:bCs w:val="0"/>
          <w:color w:val="000080"/>
          <w:szCs w:val="22"/>
        </w:rPr>
      </w:pPr>
      <w:r>
        <w:rPr>
          <w:bCs w:val="0"/>
          <w:color w:val="000080"/>
          <w:szCs w:val="22"/>
        </w:rPr>
        <w:t xml:space="preserve">       be</w:t>
      </w:r>
      <w:r w:rsidR="00B735ED">
        <w:rPr>
          <w:bCs w:val="0"/>
          <w:color w:val="000080"/>
          <w:szCs w:val="22"/>
        </w:rPr>
        <w:t xml:space="preserve"> </w:t>
      </w:r>
      <w:r w:rsidR="00B735ED" w:rsidRPr="00B735ED">
        <w:rPr>
          <w:bCs w:val="0"/>
          <w:color w:val="000080"/>
          <w:szCs w:val="22"/>
        </w:rPr>
        <w:t xml:space="preserve">deemed to be that property at which the child resides for the greater part of </w:t>
      </w:r>
    </w:p>
    <w:p w14:paraId="3DC397B7" w14:textId="57702FD0" w:rsidR="00B735ED" w:rsidRPr="00B735ED" w:rsidRDefault="00681BF8" w:rsidP="00B735ED">
      <w:pPr>
        <w:pStyle w:val="Header"/>
        <w:rPr>
          <w:bCs w:val="0"/>
          <w:color w:val="000080"/>
          <w:szCs w:val="22"/>
        </w:rPr>
      </w:pPr>
      <w:r>
        <w:rPr>
          <w:bCs w:val="0"/>
          <w:color w:val="000080"/>
          <w:szCs w:val="22"/>
        </w:rPr>
        <w:t xml:space="preserve">       the</w:t>
      </w:r>
      <w:r w:rsidR="00B735ED">
        <w:rPr>
          <w:bCs w:val="0"/>
          <w:color w:val="000080"/>
          <w:szCs w:val="22"/>
        </w:rPr>
        <w:t xml:space="preserve"> </w:t>
      </w:r>
      <w:r w:rsidR="00B735ED" w:rsidRPr="00B735ED">
        <w:rPr>
          <w:bCs w:val="0"/>
          <w:color w:val="000080"/>
          <w:szCs w:val="22"/>
        </w:rPr>
        <w:t>week including weekends</w:t>
      </w:r>
      <w:bookmarkEnd w:id="0"/>
      <w:r w:rsidR="00B735ED" w:rsidRPr="00B735ED">
        <w:rPr>
          <w:bCs w:val="0"/>
          <w:color w:val="000080"/>
          <w:szCs w:val="22"/>
        </w:rPr>
        <w:t>.</w:t>
      </w:r>
    </w:p>
    <w:p w14:paraId="39B5DF34" w14:textId="77777777" w:rsidR="00F20618" w:rsidRPr="00B735ED" w:rsidRDefault="00F20618" w:rsidP="00F20618">
      <w:pPr>
        <w:pStyle w:val="Header"/>
        <w:rPr>
          <w:bCs w:val="0"/>
          <w:color w:val="000080"/>
          <w:szCs w:val="22"/>
        </w:rPr>
      </w:pPr>
    </w:p>
    <w:p w14:paraId="1140B033" w14:textId="44280B81" w:rsidR="00F20618" w:rsidRPr="00723C8C" w:rsidRDefault="00F20618" w:rsidP="00F20618">
      <w:pPr>
        <w:pStyle w:val="Header"/>
        <w:rPr>
          <w:bCs w:val="0"/>
          <w:color w:val="000080"/>
          <w:szCs w:val="22"/>
        </w:rPr>
      </w:pPr>
      <w:r>
        <w:rPr>
          <w:bCs w:val="0"/>
          <w:color w:val="000080"/>
          <w:szCs w:val="22"/>
        </w:rPr>
        <w:t xml:space="preserve">       </w:t>
      </w:r>
      <w:r w:rsidRPr="00723C8C">
        <w:rPr>
          <w:bCs w:val="0"/>
          <w:color w:val="000080"/>
          <w:szCs w:val="22"/>
        </w:rPr>
        <w:t xml:space="preserve">Where responsibility for a child is shared evenly, the address where the child is  </w:t>
      </w:r>
    </w:p>
    <w:p w14:paraId="79B453FD" w14:textId="65165508" w:rsidR="00F20618" w:rsidRPr="00723C8C" w:rsidRDefault="00F20618" w:rsidP="00F20618">
      <w:pPr>
        <w:pStyle w:val="Header"/>
        <w:rPr>
          <w:bCs w:val="0"/>
          <w:color w:val="000080"/>
          <w:szCs w:val="22"/>
        </w:rPr>
      </w:pPr>
      <w:r w:rsidRPr="00723C8C">
        <w:rPr>
          <w:bCs w:val="0"/>
          <w:color w:val="000080"/>
          <w:szCs w:val="22"/>
        </w:rPr>
        <w:t xml:space="preserve">       </w:t>
      </w:r>
      <w:r w:rsidR="00223ACA" w:rsidRPr="00723C8C">
        <w:rPr>
          <w:bCs w:val="0"/>
          <w:color w:val="000080"/>
          <w:szCs w:val="22"/>
        </w:rPr>
        <w:t>r</w:t>
      </w:r>
      <w:r w:rsidRPr="00723C8C">
        <w:rPr>
          <w:bCs w:val="0"/>
          <w:color w:val="000080"/>
          <w:szCs w:val="22"/>
        </w:rPr>
        <w:t xml:space="preserve">egistered at the Doctor’s is the address that will be used for admissions  </w:t>
      </w:r>
    </w:p>
    <w:p w14:paraId="3255B4A2" w14:textId="594E2D1C" w:rsidR="00B735ED" w:rsidRDefault="00F20618" w:rsidP="00F20618">
      <w:pPr>
        <w:pStyle w:val="Header"/>
        <w:rPr>
          <w:bCs w:val="0"/>
          <w:color w:val="000080"/>
          <w:szCs w:val="22"/>
        </w:rPr>
      </w:pPr>
      <w:r w:rsidRPr="00723C8C">
        <w:rPr>
          <w:bCs w:val="0"/>
          <w:color w:val="000080"/>
          <w:szCs w:val="22"/>
        </w:rPr>
        <w:t xml:space="preserve">       purposes</w:t>
      </w:r>
      <w:r>
        <w:rPr>
          <w:bCs w:val="0"/>
          <w:color w:val="000080"/>
          <w:szCs w:val="22"/>
        </w:rPr>
        <w:t>.</w:t>
      </w:r>
      <w:r w:rsidRPr="00B735ED">
        <w:rPr>
          <w:bCs w:val="0"/>
          <w:color w:val="000080"/>
          <w:szCs w:val="22"/>
        </w:rPr>
        <w:t xml:space="preserve"> </w:t>
      </w:r>
    </w:p>
    <w:p w14:paraId="200B53C6" w14:textId="799773F2" w:rsidR="00B63174" w:rsidRPr="00B735ED" w:rsidRDefault="00B63174" w:rsidP="00B63174">
      <w:pPr>
        <w:pStyle w:val="Header"/>
        <w:rPr>
          <w:bCs w:val="0"/>
          <w:color w:val="000080"/>
          <w:szCs w:val="22"/>
        </w:rPr>
      </w:pPr>
    </w:p>
    <w:p w14:paraId="73F60E2D" w14:textId="5E6461EA" w:rsidR="00B735ED" w:rsidRDefault="00B735ED" w:rsidP="00B735ED">
      <w:pPr>
        <w:pStyle w:val="Header"/>
        <w:rPr>
          <w:bCs w:val="0"/>
          <w:color w:val="000080"/>
          <w:szCs w:val="22"/>
        </w:rPr>
      </w:pPr>
      <w:r w:rsidRPr="00B735ED">
        <w:rPr>
          <w:bCs w:val="0"/>
          <w:color w:val="000080"/>
          <w:szCs w:val="22"/>
        </w:rPr>
        <w:t>3</w:t>
      </w:r>
      <w:r>
        <w:rPr>
          <w:bCs w:val="0"/>
          <w:color w:val="000080"/>
          <w:szCs w:val="22"/>
        </w:rPr>
        <w:t xml:space="preserve">    </w:t>
      </w:r>
      <w:r w:rsidR="00681BF8">
        <w:rPr>
          <w:bCs w:val="0"/>
          <w:color w:val="000080"/>
          <w:szCs w:val="22"/>
        </w:rPr>
        <w:t xml:space="preserve"> </w:t>
      </w:r>
      <w:r w:rsidRPr="00B735ED">
        <w:rPr>
          <w:bCs w:val="0"/>
          <w:color w:val="000080"/>
          <w:szCs w:val="22"/>
        </w:rPr>
        <w:t xml:space="preserve">For the sibling criterion to be applicable one of the following conditions must </w:t>
      </w:r>
    </w:p>
    <w:p w14:paraId="179A4536" w14:textId="4C0D45E5"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exist:</w:t>
      </w:r>
    </w:p>
    <w:p w14:paraId="145DD92C" w14:textId="77777777" w:rsidR="00B735ED" w:rsidRPr="00B735ED" w:rsidRDefault="00B735ED" w:rsidP="00B735ED">
      <w:pPr>
        <w:pStyle w:val="Header"/>
        <w:rPr>
          <w:bCs w:val="0"/>
          <w:color w:val="000080"/>
          <w:szCs w:val="22"/>
        </w:rPr>
      </w:pPr>
    </w:p>
    <w:p w14:paraId="6F613B6F" w14:textId="0DA35162" w:rsidR="00B735ED" w:rsidRPr="00B735ED" w:rsidRDefault="00B735ED" w:rsidP="00B735ED">
      <w:pPr>
        <w:pStyle w:val="Header"/>
        <w:numPr>
          <w:ilvl w:val="0"/>
          <w:numId w:val="24"/>
        </w:numPr>
        <w:rPr>
          <w:bCs w:val="0"/>
          <w:color w:val="000080"/>
          <w:szCs w:val="22"/>
        </w:rPr>
      </w:pPr>
      <w:r>
        <w:rPr>
          <w:bCs w:val="0"/>
          <w:color w:val="000080"/>
          <w:szCs w:val="22"/>
        </w:rPr>
        <w:t xml:space="preserve"> </w:t>
      </w:r>
      <w:r w:rsidRPr="00B735ED">
        <w:rPr>
          <w:bCs w:val="0"/>
          <w:color w:val="000080"/>
          <w:szCs w:val="22"/>
        </w:rPr>
        <w:tab/>
        <w:t xml:space="preserve">brother and/or sister to be permanently resident at the same </w:t>
      </w:r>
      <w:r w:rsidR="004F4DA5" w:rsidRPr="00B735ED">
        <w:rPr>
          <w:bCs w:val="0"/>
          <w:color w:val="000080"/>
          <w:szCs w:val="22"/>
        </w:rPr>
        <w:t>address.</w:t>
      </w:r>
    </w:p>
    <w:p w14:paraId="0031F1FC" w14:textId="77777777" w:rsidR="00B735ED" w:rsidRPr="00B735ED" w:rsidRDefault="00B735ED" w:rsidP="00B735ED">
      <w:pPr>
        <w:pStyle w:val="Header"/>
        <w:rPr>
          <w:bCs w:val="0"/>
          <w:color w:val="000080"/>
          <w:szCs w:val="22"/>
        </w:rPr>
      </w:pPr>
    </w:p>
    <w:p w14:paraId="171D102A" w14:textId="0A48723C" w:rsidR="00B735ED" w:rsidRPr="00B735ED" w:rsidRDefault="00B735ED" w:rsidP="00B735ED">
      <w:pPr>
        <w:pStyle w:val="Header"/>
        <w:numPr>
          <w:ilvl w:val="0"/>
          <w:numId w:val="24"/>
        </w:numPr>
        <w:rPr>
          <w:bCs w:val="0"/>
          <w:color w:val="000080"/>
          <w:szCs w:val="22"/>
        </w:rPr>
      </w:pPr>
      <w:r w:rsidRPr="00B735ED">
        <w:rPr>
          <w:bCs w:val="0"/>
          <w:color w:val="000080"/>
          <w:szCs w:val="22"/>
        </w:rPr>
        <w:t>stepbrother and/or stepsister to be permanently resident at the same address (to include half</w:t>
      </w:r>
      <w:r w:rsidR="00872C1E">
        <w:rPr>
          <w:bCs w:val="0"/>
          <w:color w:val="000080"/>
          <w:szCs w:val="22"/>
        </w:rPr>
        <w:t>-</w:t>
      </w:r>
      <w:r w:rsidRPr="00B735ED">
        <w:rPr>
          <w:bCs w:val="0"/>
          <w:color w:val="000080"/>
          <w:szCs w:val="22"/>
        </w:rPr>
        <w:t>brothers/sisters).</w:t>
      </w:r>
    </w:p>
    <w:p w14:paraId="5101D6E7" w14:textId="77777777" w:rsidR="00B735ED" w:rsidRPr="00B735ED" w:rsidRDefault="00B735ED" w:rsidP="00B735ED">
      <w:pPr>
        <w:pStyle w:val="Header"/>
        <w:rPr>
          <w:bCs w:val="0"/>
          <w:color w:val="000080"/>
          <w:szCs w:val="22"/>
        </w:rPr>
      </w:pPr>
    </w:p>
    <w:p w14:paraId="3D83815D" w14:textId="329264D3" w:rsidR="00B735ED" w:rsidRDefault="00B735ED" w:rsidP="00B735ED">
      <w:pPr>
        <w:pStyle w:val="Header"/>
        <w:rPr>
          <w:bCs w:val="0"/>
          <w:color w:val="000080"/>
          <w:szCs w:val="22"/>
        </w:rPr>
      </w:pPr>
      <w:r>
        <w:rPr>
          <w:bCs w:val="0"/>
          <w:color w:val="000080"/>
          <w:szCs w:val="22"/>
        </w:rPr>
        <w:t xml:space="preserve">4     </w:t>
      </w:r>
      <w:r w:rsidRPr="00B735ED">
        <w:rPr>
          <w:bCs w:val="0"/>
          <w:color w:val="000080"/>
          <w:szCs w:val="22"/>
        </w:rPr>
        <w:t>A ‘looked after child</w:t>
      </w:r>
      <w:r w:rsidR="00872C1E">
        <w:rPr>
          <w:bCs w:val="0"/>
          <w:color w:val="000080"/>
          <w:szCs w:val="22"/>
        </w:rPr>
        <w:t>’</w:t>
      </w:r>
      <w:r w:rsidRPr="00B735ED">
        <w:rPr>
          <w:bCs w:val="0"/>
          <w:color w:val="000080"/>
          <w:szCs w:val="22"/>
        </w:rPr>
        <w:t xml:space="preserve"> is a child who is (a) in the care of a local authority, or (b) </w:t>
      </w:r>
    </w:p>
    <w:p w14:paraId="5F9958E8" w14:textId="343F2DA5" w:rsid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being provided with accommodation by a local authority in the exercise of </w:t>
      </w:r>
      <w:proofErr w:type="gramStart"/>
      <w:r w:rsidRPr="00B735ED">
        <w:rPr>
          <w:bCs w:val="0"/>
          <w:color w:val="000080"/>
          <w:szCs w:val="22"/>
        </w:rPr>
        <w:t>their</w:t>
      </w:r>
      <w:proofErr w:type="gramEnd"/>
      <w:r w:rsidRPr="00B735ED">
        <w:rPr>
          <w:bCs w:val="0"/>
          <w:color w:val="000080"/>
          <w:szCs w:val="22"/>
        </w:rPr>
        <w:t xml:space="preserve"> </w:t>
      </w:r>
    </w:p>
    <w:p w14:paraId="4E9E343D" w14:textId="3532AF1F"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social care functions at the time of making an application to the school.</w:t>
      </w:r>
    </w:p>
    <w:p w14:paraId="2646EFCA" w14:textId="77777777" w:rsidR="00B735ED" w:rsidRPr="00B735ED" w:rsidRDefault="00B735ED" w:rsidP="00B735ED">
      <w:pPr>
        <w:pStyle w:val="Header"/>
        <w:rPr>
          <w:bCs w:val="0"/>
          <w:color w:val="000080"/>
          <w:szCs w:val="22"/>
        </w:rPr>
      </w:pPr>
    </w:p>
    <w:p w14:paraId="057CE242" w14:textId="77777777"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Previously looked after children are children who were looked after, but ceased</w:t>
      </w:r>
    </w:p>
    <w:p w14:paraId="532F5B32" w14:textId="6862623A" w:rsidR="00B735ED" w:rsidRDefault="00681BF8" w:rsidP="00B735ED">
      <w:pPr>
        <w:pStyle w:val="Header"/>
        <w:rPr>
          <w:bCs w:val="0"/>
          <w:color w:val="000080"/>
          <w:szCs w:val="22"/>
        </w:rPr>
      </w:pPr>
      <w:r>
        <w:rPr>
          <w:bCs w:val="0"/>
          <w:color w:val="000080"/>
          <w:szCs w:val="22"/>
        </w:rPr>
        <w:t xml:space="preserve">     </w:t>
      </w:r>
      <w:r w:rsidR="00B735ED" w:rsidRPr="00B735ED">
        <w:rPr>
          <w:bCs w:val="0"/>
          <w:color w:val="000080"/>
          <w:szCs w:val="22"/>
        </w:rPr>
        <w:t xml:space="preserve"> </w:t>
      </w:r>
      <w:r>
        <w:rPr>
          <w:bCs w:val="0"/>
          <w:color w:val="000080"/>
          <w:szCs w:val="22"/>
        </w:rPr>
        <w:t xml:space="preserve"> </w:t>
      </w:r>
      <w:r w:rsidR="00302F3C">
        <w:rPr>
          <w:bCs w:val="0"/>
          <w:color w:val="000080"/>
          <w:szCs w:val="22"/>
        </w:rPr>
        <w:t>t</w:t>
      </w:r>
      <w:r>
        <w:rPr>
          <w:bCs w:val="0"/>
          <w:color w:val="000080"/>
          <w:szCs w:val="22"/>
        </w:rPr>
        <w:t xml:space="preserve">o </w:t>
      </w:r>
      <w:r w:rsidR="00B735ED" w:rsidRPr="00B735ED">
        <w:rPr>
          <w:bCs w:val="0"/>
          <w:color w:val="000080"/>
          <w:szCs w:val="22"/>
        </w:rPr>
        <w:t xml:space="preserve">be so because they were adopted (or became subject to a residence order or </w:t>
      </w:r>
    </w:p>
    <w:p w14:paraId="0A69D3E1" w14:textId="2ED21426"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Pr>
          <w:bCs w:val="0"/>
          <w:color w:val="000080"/>
          <w:szCs w:val="22"/>
        </w:rPr>
        <w:t xml:space="preserve"> </w:t>
      </w:r>
      <w:r w:rsidRPr="00B735ED">
        <w:rPr>
          <w:bCs w:val="0"/>
          <w:color w:val="000080"/>
          <w:szCs w:val="22"/>
        </w:rPr>
        <w:t xml:space="preserve">special guardianship order).  </w:t>
      </w:r>
    </w:p>
    <w:p w14:paraId="18F21AC2" w14:textId="77777777" w:rsidR="00B735ED" w:rsidRPr="00B735ED" w:rsidRDefault="00B735ED" w:rsidP="00B735ED">
      <w:pPr>
        <w:pStyle w:val="Header"/>
        <w:rPr>
          <w:b/>
          <w:bCs w:val="0"/>
          <w:color w:val="000080"/>
          <w:szCs w:val="22"/>
        </w:rPr>
      </w:pPr>
    </w:p>
    <w:p w14:paraId="1AF94AE9" w14:textId="77777777" w:rsidR="00B735ED" w:rsidRPr="00B735ED" w:rsidRDefault="00B735ED" w:rsidP="00B735ED">
      <w:pPr>
        <w:pStyle w:val="Header"/>
        <w:rPr>
          <w:b/>
          <w:bCs w:val="0"/>
          <w:color w:val="000080"/>
          <w:szCs w:val="22"/>
        </w:rPr>
      </w:pPr>
    </w:p>
    <w:p w14:paraId="68BB9C97" w14:textId="77777777" w:rsidR="00B735ED" w:rsidRPr="00B735ED" w:rsidRDefault="00B735ED" w:rsidP="00B735ED">
      <w:pPr>
        <w:pStyle w:val="Header"/>
        <w:rPr>
          <w:b/>
          <w:bCs w:val="0"/>
          <w:color w:val="000080"/>
          <w:szCs w:val="22"/>
        </w:rPr>
      </w:pPr>
    </w:p>
    <w:p w14:paraId="47C2EAD0" w14:textId="361194CC" w:rsidR="00B735ED" w:rsidRDefault="00B735ED" w:rsidP="007E37EC">
      <w:pPr>
        <w:pStyle w:val="Header"/>
        <w:tabs>
          <w:tab w:val="clear" w:pos="4153"/>
          <w:tab w:val="clear" w:pos="8306"/>
        </w:tabs>
        <w:rPr>
          <w:b/>
          <w:bCs w:val="0"/>
          <w:color w:val="000080"/>
          <w:sz w:val="32"/>
        </w:rPr>
      </w:pPr>
      <w:r w:rsidRPr="00B735ED">
        <w:rPr>
          <w:b/>
          <w:bCs w:val="0"/>
          <w:noProof/>
          <w:color w:val="000080"/>
          <w:sz w:val="32"/>
          <w:lang w:eastAsia="en-GB"/>
        </w:rPr>
        <w:lastRenderedPageBreak/>
        <mc:AlternateContent>
          <mc:Choice Requires="wps">
            <w:drawing>
              <wp:anchor distT="0" distB="0" distL="114300" distR="114300" simplePos="0" relativeHeight="251716096" behindDoc="0" locked="0" layoutInCell="1" allowOverlap="1" wp14:anchorId="26B9D2C3" wp14:editId="5605C78A">
                <wp:simplePos x="0" y="0"/>
                <wp:positionH relativeFrom="column">
                  <wp:posOffset>-140970</wp:posOffset>
                </wp:positionH>
                <wp:positionV relativeFrom="paragraph">
                  <wp:posOffset>111759</wp:posOffset>
                </wp:positionV>
                <wp:extent cx="5791200" cy="771525"/>
                <wp:effectExtent l="0" t="0" r="19050"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71525"/>
                        </a:xfrm>
                        <a:prstGeom prst="rect">
                          <a:avLst/>
                        </a:prstGeom>
                        <a:solidFill>
                          <a:schemeClr val="tx2">
                            <a:lumMod val="75000"/>
                          </a:schemeClr>
                        </a:solidFill>
                        <a:ln w="9525">
                          <a:solidFill>
                            <a:srgbClr val="000000"/>
                          </a:solidFill>
                          <a:miter lim="800000"/>
                          <a:headEnd/>
                          <a:tailEnd/>
                        </a:ln>
                      </wps:spPr>
                      <wps:txbx>
                        <w:txbxContent>
                          <w:p w14:paraId="16962B93" w14:textId="6A26DF5F" w:rsidR="00DC03D6" w:rsidRDefault="00DC03D6"/>
                          <w:p w14:paraId="7B4E555B" w14:textId="77777777" w:rsidR="00DC03D6" w:rsidRDefault="00DC03D6" w:rsidP="006069D1">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 xml:space="preserve">Expressing a Preference for Admission to the Relevant </w:t>
                            </w:r>
                          </w:p>
                          <w:p w14:paraId="43C82785" w14:textId="072D6D1D" w:rsidR="00DC03D6" w:rsidRPr="00B735ED" w:rsidRDefault="00DC03D6" w:rsidP="006069D1">
                            <w:pPr>
                              <w:ind w:left="720"/>
                              <w:rPr>
                                <w:b/>
                                <w:color w:val="FFFFFF" w:themeColor="background1"/>
                                <w:sz w:val="28"/>
                                <w:szCs w:val="28"/>
                              </w:rPr>
                            </w:pPr>
                            <w:r>
                              <w:rPr>
                                <w:b/>
                                <w:color w:val="FFFFFF" w:themeColor="background1"/>
                                <w:sz w:val="28"/>
                                <w:szCs w:val="28"/>
                              </w:rPr>
                              <w:t>Year Group</w:t>
                            </w:r>
                          </w:p>
                          <w:p w14:paraId="70A10270"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9D2C3" id="_x0000_s1051" type="#_x0000_t202" style="position:absolute;margin-left:-11.1pt;margin-top:8.8pt;width:456pt;height:60.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" fillcolor="#17365d [2415]">
                <v:textbox>
                  <w:txbxContent>
                    <w:p w14:paraId="16962B93" w14:textId="6A26DF5F" w:rsidR="00DC03D6" w:rsidRDefault="00DC03D6"/>
                    <w:p w14:paraId="7B4E555B" w14:textId="77777777" w:rsidR="00DC03D6" w:rsidRDefault="00DC03D6" w:rsidP="006069D1">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 xml:space="preserve">Expressing a Preference for Admission to the Relevant </w:t>
                      </w:r>
                    </w:p>
                    <w:p w14:paraId="43C82785" w14:textId="072D6D1D" w:rsidR="00DC03D6" w:rsidRPr="00B735ED" w:rsidRDefault="00DC03D6" w:rsidP="006069D1">
                      <w:pPr>
                        <w:ind w:left="720"/>
                        <w:rPr>
                          <w:b/>
                          <w:color w:val="FFFFFF" w:themeColor="background1"/>
                          <w:sz w:val="28"/>
                          <w:szCs w:val="28"/>
                        </w:rPr>
                      </w:pPr>
                      <w:r>
                        <w:rPr>
                          <w:b/>
                          <w:color w:val="FFFFFF" w:themeColor="background1"/>
                          <w:sz w:val="28"/>
                          <w:szCs w:val="28"/>
                        </w:rPr>
                        <w:t>Year Group</w:t>
                      </w:r>
                    </w:p>
                    <w:p w14:paraId="70A10270" w14:textId="77777777" w:rsidR="00DC03D6" w:rsidRDefault="00DC03D6"/>
                  </w:txbxContent>
                </v:textbox>
              </v:shape>
            </w:pict>
          </mc:Fallback>
        </mc:AlternateContent>
      </w:r>
    </w:p>
    <w:p w14:paraId="1BB70ADA" w14:textId="77777777" w:rsidR="00B735ED" w:rsidRDefault="00B735ED" w:rsidP="007E37EC">
      <w:pPr>
        <w:pStyle w:val="Header"/>
        <w:tabs>
          <w:tab w:val="clear" w:pos="4153"/>
          <w:tab w:val="clear" w:pos="8306"/>
        </w:tabs>
        <w:rPr>
          <w:b/>
          <w:bCs w:val="0"/>
          <w:color w:val="000080"/>
          <w:sz w:val="32"/>
        </w:rPr>
      </w:pPr>
    </w:p>
    <w:p w14:paraId="58280624" w14:textId="77777777" w:rsidR="00B735ED" w:rsidRDefault="00B735ED" w:rsidP="007E37EC">
      <w:pPr>
        <w:pStyle w:val="Header"/>
        <w:tabs>
          <w:tab w:val="clear" w:pos="4153"/>
          <w:tab w:val="clear" w:pos="8306"/>
        </w:tabs>
        <w:rPr>
          <w:b/>
          <w:bCs w:val="0"/>
          <w:color w:val="000080"/>
          <w:sz w:val="32"/>
        </w:rPr>
      </w:pPr>
    </w:p>
    <w:p w14:paraId="36C4D0CD" w14:textId="77777777" w:rsidR="006069D1" w:rsidRDefault="006069D1" w:rsidP="007E37EC">
      <w:pPr>
        <w:pStyle w:val="Header"/>
        <w:tabs>
          <w:tab w:val="clear" w:pos="4153"/>
          <w:tab w:val="clear" w:pos="8306"/>
        </w:tabs>
        <w:rPr>
          <w:b/>
          <w:bCs w:val="0"/>
          <w:color w:val="000080"/>
          <w:sz w:val="32"/>
        </w:rPr>
      </w:pPr>
    </w:p>
    <w:p w14:paraId="315CC0CA" w14:textId="63E02DE8" w:rsidR="006069D1" w:rsidRPr="006069D1" w:rsidRDefault="006069D1" w:rsidP="006069D1">
      <w:pPr>
        <w:pStyle w:val="Header"/>
        <w:rPr>
          <w:b/>
          <w:bCs w:val="0"/>
          <w:color w:val="000080"/>
          <w:sz w:val="32"/>
        </w:rPr>
      </w:pPr>
    </w:p>
    <w:p w14:paraId="5CF7B35A" w14:textId="48D0CD4D" w:rsidR="006069D1" w:rsidRPr="006069D1" w:rsidRDefault="006069D1" w:rsidP="006069D1">
      <w:pPr>
        <w:pStyle w:val="Header"/>
        <w:ind w:left="345" w:hanging="345"/>
        <w:rPr>
          <w:bCs w:val="0"/>
          <w:color w:val="000080"/>
          <w:szCs w:val="22"/>
        </w:rPr>
      </w:pPr>
      <w:r>
        <w:rPr>
          <w:bCs w:val="0"/>
          <w:color w:val="000080"/>
          <w:szCs w:val="22"/>
        </w:rPr>
        <w:t>1</w:t>
      </w:r>
      <w:r>
        <w:rPr>
          <w:bCs w:val="0"/>
          <w:color w:val="000080"/>
          <w:szCs w:val="22"/>
        </w:rPr>
        <w:tab/>
      </w:r>
      <w:r w:rsidRPr="006069D1">
        <w:rPr>
          <w:bCs w:val="0"/>
          <w:color w:val="000080"/>
          <w:szCs w:val="22"/>
        </w:rPr>
        <w:t xml:space="preserve">This procedure applies to admission for the Reception Year in a primary school (age range 5-11). </w:t>
      </w:r>
    </w:p>
    <w:p w14:paraId="25A85D76" w14:textId="77777777" w:rsidR="006069D1" w:rsidRPr="006069D1" w:rsidRDefault="006069D1" w:rsidP="006069D1">
      <w:pPr>
        <w:pStyle w:val="Header"/>
        <w:rPr>
          <w:bCs w:val="0"/>
          <w:color w:val="000080"/>
          <w:szCs w:val="22"/>
        </w:rPr>
      </w:pPr>
    </w:p>
    <w:p w14:paraId="47164292" w14:textId="03974270" w:rsidR="006069D1" w:rsidRPr="006069D1" w:rsidRDefault="006069D1" w:rsidP="006069D1">
      <w:pPr>
        <w:pStyle w:val="Header"/>
        <w:ind w:left="345" w:hanging="345"/>
        <w:rPr>
          <w:bCs w:val="0"/>
          <w:color w:val="000080"/>
          <w:szCs w:val="22"/>
        </w:rPr>
      </w:pPr>
      <w:r w:rsidRPr="006069D1">
        <w:rPr>
          <w:bCs w:val="0"/>
          <w:color w:val="000080"/>
          <w:szCs w:val="22"/>
        </w:rPr>
        <w:t>2</w:t>
      </w:r>
      <w:r w:rsidRPr="006069D1">
        <w:rPr>
          <w:bCs w:val="0"/>
          <w:color w:val="000080"/>
          <w:szCs w:val="22"/>
        </w:rPr>
        <w:tab/>
        <w:t>For admission to the Reception Year Group</w:t>
      </w:r>
      <w:r w:rsidR="00E149BE">
        <w:rPr>
          <w:bCs w:val="0"/>
          <w:color w:val="000080"/>
          <w:szCs w:val="22"/>
        </w:rPr>
        <w:t>,</w:t>
      </w:r>
      <w:r w:rsidRPr="006069D1">
        <w:rPr>
          <w:bCs w:val="0"/>
          <w:color w:val="000080"/>
          <w:szCs w:val="22"/>
        </w:rPr>
        <w:t xml:space="preserve"> parents will be invited to express three preferences for those schools at which they wish their child to receive education.</w:t>
      </w:r>
    </w:p>
    <w:p w14:paraId="3C04B88D" w14:textId="77777777" w:rsidR="006069D1" w:rsidRPr="006069D1" w:rsidRDefault="006069D1" w:rsidP="006069D1">
      <w:pPr>
        <w:pStyle w:val="Header"/>
        <w:rPr>
          <w:bCs w:val="0"/>
          <w:color w:val="000080"/>
          <w:szCs w:val="22"/>
        </w:rPr>
      </w:pPr>
    </w:p>
    <w:p w14:paraId="2F1D49DD" w14:textId="0BD0B6F7" w:rsidR="006069D1" w:rsidRPr="006069D1" w:rsidRDefault="00466AE2" w:rsidP="006069D1">
      <w:pPr>
        <w:pStyle w:val="Header"/>
        <w:ind w:left="360" w:hanging="360"/>
        <w:rPr>
          <w:bCs w:val="0"/>
          <w:color w:val="000080"/>
          <w:szCs w:val="22"/>
        </w:rPr>
      </w:pPr>
      <w:r>
        <w:rPr>
          <w:bCs w:val="0"/>
          <w:color w:val="000080"/>
          <w:szCs w:val="22"/>
        </w:rPr>
        <w:t>3</w:t>
      </w:r>
      <w:r w:rsidR="00643503">
        <w:rPr>
          <w:bCs w:val="0"/>
          <w:color w:val="000080"/>
          <w:szCs w:val="22"/>
        </w:rPr>
        <w:tab/>
      </w:r>
      <w:r w:rsidR="006069D1" w:rsidRPr="006069D1">
        <w:rPr>
          <w:bCs w:val="0"/>
          <w:color w:val="000080"/>
          <w:szCs w:val="22"/>
        </w:rPr>
        <w:t xml:space="preserve">For primary applications, the common application form for admission to school during the normal admissions round </w:t>
      </w:r>
      <w:r w:rsidR="00643503">
        <w:rPr>
          <w:bCs w:val="0"/>
          <w:color w:val="000080"/>
          <w:szCs w:val="22"/>
        </w:rPr>
        <w:t>can</w:t>
      </w:r>
      <w:r w:rsidR="006069D1" w:rsidRPr="006069D1">
        <w:rPr>
          <w:bCs w:val="0"/>
          <w:color w:val="000080"/>
          <w:szCs w:val="22"/>
        </w:rPr>
        <w:t xml:space="preserve"> be handed in to the school ranked first on the common application form.   </w:t>
      </w:r>
      <w:r w:rsidR="00643503">
        <w:rPr>
          <w:bCs w:val="0"/>
          <w:color w:val="000080"/>
          <w:szCs w:val="22"/>
        </w:rPr>
        <w:t>Parents</w:t>
      </w:r>
      <w:r w:rsidR="00E54CB6">
        <w:rPr>
          <w:bCs w:val="0"/>
          <w:color w:val="000080"/>
          <w:szCs w:val="22"/>
        </w:rPr>
        <w:t xml:space="preserve"> are advised to gain a receipt from the school they have handed the form to.</w:t>
      </w:r>
      <w:r w:rsidR="00223ACA">
        <w:rPr>
          <w:bCs w:val="0"/>
          <w:color w:val="000080"/>
          <w:szCs w:val="22"/>
        </w:rPr>
        <w:t xml:space="preserve"> </w:t>
      </w:r>
      <w:r w:rsidR="00223ACA" w:rsidRPr="00723C8C">
        <w:rPr>
          <w:bCs w:val="0"/>
          <w:color w:val="000080"/>
          <w:szCs w:val="22"/>
        </w:rPr>
        <w:t>Alternatively</w:t>
      </w:r>
      <w:r w:rsidR="00723C8C">
        <w:rPr>
          <w:bCs w:val="0"/>
          <w:color w:val="000080"/>
          <w:szCs w:val="22"/>
        </w:rPr>
        <w:t xml:space="preserve">, </w:t>
      </w:r>
      <w:r w:rsidR="00223ACA" w:rsidRPr="00723C8C">
        <w:rPr>
          <w:bCs w:val="0"/>
          <w:color w:val="000080"/>
          <w:szCs w:val="22"/>
        </w:rPr>
        <w:t xml:space="preserve">parents can apply online at </w:t>
      </w:r>
      <w:hyperlink r:id="rId15" w:history="1">
        <w:r w:rsidR="00223ACA" w:rsidRPr="00723C8C">
          <w:rPr>
            <w:rStyle w:val="Hyperlink"/>
            <w:bCs w:val="0"/>
            <w:szCs w:val="22"/>
          </w:rPr>
          <w:t>www.barnsley.gov.uk/admissions</w:t>
        </w:r>
      </w:hyperlink>
      <w:r w:rsidR="00223ACA">
        <w:rPr>
          <w:bCs w:val="0"/>
          <w:color w:val="000080"/>
          <w:szCs w:val="22"/>
        </w:rPr>
        <w:t xml:space="preserve"> </w:t>
      </w:r>
    </w:p>
    <w:p w14:paraId="11A76BF8" w14:textId="77777777" w:rsidR="006069D1" w:rsidRPr="006069D1" w:rsidRDefault="006069D1" w:rsidP="006069D1">
      <w:pPr>
        <w:pStyle w:val="Header"/>
        <w:rPr>
          <w:bCs w:val="0"/>
          <w:color w:val="000080"/>
          <w:szCs w:val="22"/>
        </w:rPr>
      </w:pPr>
    </w:p>
    <w:p w14:paraId="2F99B20A" w14:textId="12946235" w:rsidR="006069D1" w:rsidRDefault="00466AE2" w:rsidP="007D6A87">
      <w:pPr>
        <w:pStyle w:val="Header"/>
        <w:ind w:left="426" w:hanging="426"/>
        <w:rPr>
          <w:bCs w:val="0"/>
          <w:color w:val="000080"/>
          <w:szCs w:val="22"/>
        </w:rPr>
      </w:pPr>
      <w:r>
        <w:rPr>
          <w:bCs w:val="0"/>
          <w:color w:val="000080"/>
          <w:szCs w:val="22"/>
        </w:rPr>
        <w:t>4</w:t>
      </w:r>
      <w:r w:rsidR="006069D1">
        <w:rPr>
          <w:bCs w:val="0"/>
          <w:color w:val="000080"/>
          <w:szCs w:val="22"/>
        </w:rPr>
        <w:t xml:space="preserve">     </w:t>
      </w:r>
      <w:r w:rsidR="006069D1" w:rsidRPr="006069D1">
        <w:rPr>
          <w:bCs w:val="0"/>
          <w:color w:val="000080"/>
          <w:szCs w:val="22"/>
        </w:rPr>
        <w:t xml:space="preserve">Applications must </w:t>
      </w:r>
      <w:r w:rsidR="00D37259" w:rsidRPr="006069D1">
        <w:rPr>
          <w:bCs w:val="0"/>
          <w:color w:val="000080"/>
          <w:szCs w:val="22"/>
        </w:rPr>
        <w:t>be submitted</w:t>
      </w:r>
      <w:r w:rsidR="006069D1" w:rsidRPr="006069D1">
        <w:rPr>
          <w:bCs w:val="0"/>
          <w:color w:val="000080"/>
          <w:szCs w:val="22"/>
        </w:rPr>
        <w:t xml:space="preserve"> by the closing date of </w:t>
      </w:r>
      <w:r w:rsidR="008D376C" w:rsidRPr="00F20618">
        <w:rPr>
          <w:bCs w:val="0"/>
          <w:color w:val="000080"/>
          <w:szCs w:val="22"/>
          <w:u w:val="single"/>
        </w:rPr>
        <w:t>1</w:t>
      </w:r>
      <w:r w:rsidR="00AE485E" w:rsidRPr="00F20618">
        <w:rPr>
          <w:bCs w:val="0"/>
          <w:color w:val="000080"/>
          <w:szCs w:val="22"/>
          <w:u w:val="single"/>
        </w:rPr>
        <w:t>5</w:t>
      </w:r>
      <w:r w:rsidR="008D376C" w:rsidRPr="00F20618">
        <w:rPr>
          <w:bCs w:val="0"/>
          <w:color w:val="000080"/>
          <w:szCs w:val="22"/>
          <w:u w:val="single"/>
        </w:rPr>
        <w:t>th January 202</w:t>
      </w:r>
      <w:r w:rsidR="0030289C" w:rsidRPr="00F20618">
        <w:rPr>
          <w:bCs w:val="0"/>
          <w:color w:val="000080"/>
          <w:szCs w:val="22"/>
          <w:u w:val="single"/>
        </w:rPr>
        <w:t>5</w:t>
      </w:r>
      <w:r w:rsidR="006069D1" w:rsidRPr="006069D1">
        <w:rPr>
          <w:bCs w:val="0"/>
          <w:color w:val="000080"/>
          <w:szCs w:val="22"/>
        </w:rPr>
        <w:t xml:space="preserve">. </w:t>
      </w:r>
    </w:p>
    <w:p w14:paraId="4DF01B11" w14:textId="0F4B414E" w:rsidR="00466AE2" w:rsidRDefault="00466AE2" w:rsidP="007D6A87">
      <w:pPr>
        <w:pStyle w:val="Header"/>
        <w:ind w:left="426" w:hanging="426"/>
        <w:rPr>
          <w:bCs w:val="0"/>
          <w:color w:val="000080"/>
          <w:szCs w:val="22"/>
        </w:rPr>
      </w:pPr>
    </w:p>
    <w:p w14:paraId="251CF716" w14:textId="09B1A0F7" w:rsidR="00466AE2" w:rsidRDefault="00466AE2" w:rsidP="00466AE2">
      <w:pPr>
        <w:pStyle w:val="Header"/>
        <w:rPr>
          <w:bCs w:val="0"/>
          <w:color w:val="000080"/>
          <w:szCs w:val="22"/>
        </w:rPr>
      </w:pPr>
      <w:r>
        <w:rPr>
          <w:bCs w:val="0"/>
          <w:color w:val="000080"/>
          <w:szCs w:val="22"/>
        </w:rPr>
        <w:t xml:space="preserve">5     </w:t>
      </w:r>
      <w:r w:rsidRPr="006069D1">
        <w:rPr>
          <w:bCs w:val="0"/>
          <w:color w:val="000080"/>
          <w:szCs w:val="22"/>
        </w:rPr>
        <w:t xml:space="preserve">The </w:t>
      </w:r>
      <w:r>
        <w:rPr>
          <w:bCs w:val="0"/>
          <w:color w:val="000080"/>
          <w:szCs w:val="22"/>
        </w:rPr>
        <w:t xml:space="preserve">single </w:t>
      </w:r>
      <w:r w:rsidRPr="006069D1">
        <w:rPr>
          <w:bCs w:val="0"/>
          <w:color w:val="000080"/>
          <w:szCs w:val="22"/>
        </w:rPr>
        <w:t xml:space="preserve">offer of a place to a parent will be communicated to the parent on the </w:t>
      </w:r>
    </w:p>
    <w:p w14:paraId="551516EA" w14:textId="2C689ACD" w:rsidR="00466AE2" w:rsidRPr="006069D1" w:rsidRDefault="00466AE2" w:rsidP="00466AE2">
      <w:pPr>
        <w:pStyle w:val="Header"/>
        <w:ind w:left="426" w:hanging="426"/>
        <w:rPr>
          <w:bCs w:val="0"/>
          <w:color w:val="000080"/>
          <w:szCs w:val="22"/>
        </w:rPr>
      </w:pPr>
      <w:r>
        <w:rPr>
          <w:bCs w:val="0"/>
          <w:color w:val="000080"/>
          <w:szCs w:val="22"/>
        </w:rPr>
        <w:t xml:space="preserve">       </w:t>
      </w:r>
      <w:r w:rsidR="00302F3C">
        <w:rPr>
          <w:bCs w:val="0"/>
          <w:color w:val="000080"/>
          <w:szCs w:val="22"/>
        </w:rPr>
        <w:t>o</w:t>
      </w:r>
      <w:r>
        <w:rPr>
          <w:bCs w:val="0"/>
          <w:color w:val="000080"/>
          <w:szCs w:val="22"/>
        </w:rPr>
        <w:t xml:space="preserve">ffer </w:t>
      </w:r>
      <w:r w:rsidR="00302F3C">
        <w:rPr>
          <w:bCs w:val="0"/>
          <w:color w:val="000080"/>
          <w:szCs w:val="22"/>
        </w:rPr>
        <w:t>d</w:t>
      </w:r>
      <w:r>
        <w:rPr>
          <w:bCs w:val="0"/>
          <w:color w:val="000080"/>
          <w:szCs w:val="22"/>
        </w:rPr>
        <w:t>ay of 16</w:t>
      </w:r>
      <w:r w:rsidR="00302F3C">
        <w:rPr>
          <w:bCs w:val="0"/>
          <w:color w:val="000080"/>
          <w:szCs w:val="22"/>
        </w:rPr>
        <w:t>th</w:t>
      </w:r>
      <w:r>
        <w:rPr>
          <w:bCs w:val="0"/>
          <w:color w:val="000080"/>
          <w:szCs w:val="22"/>
        </w:rPr>
        <w:t xml:space="preserve"> April 202</w:t>
      </w:r>
      <w:r w:rsidR="0030289C">
        <w:rPr>
          <w:bCs w:val="0"/>
          <w:color w:val="000080"/>
          <w:szCs w:val="22"/>
        </w:rPr>
        <w:t>5</w:t>
      </w:r>
      <w:r>
        <w:rPr>
          <w:bCs w:val="0"/>
          <w:color w:val="000080"/>
          <w:szCs w:val="22"/>
        </w:rPr>
        <w:t>.</w:t>
      </w:r>
    </w:p>
    <w:p w14:paraId="378B0FE1" w14:textId="77777777" w:rsidR="006069D1" w:rsidRDefault="006069D1" w:rsidP="007E37EC">
      <w:pPr>
        <w:pStyle w:val="Header"/>
        <w:tabs>
          <w:tab w:val="clear" w:pos="4153"/>
          <w:tab w:val="clear" w:pos="8306"/>
        </w:tabs>
        <w:rPr>
          <w:b/>
          <w:bCs w:val="0"/>
          <w:color w:val="000080"/>
          <w:sz w:val="32"/>
        </w:rPr>
      </w:pPr>
    </w:p>
    <w:p w14:paraId="488AC24F" w14:textId="7721CE3F"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0192" behindDoc="0" locked="0" layoutInCell="1" allowOverlap="1" wp14:anchorId="7A9295C4" wp14:editId="66F244C4">
                <wp:simplePos x="0" y="0"/>
                <wp:positionH relativeFrom="column">
                  <wp:posOffset>-112395</wp:posOffset>
                </wp:positionH>
                <wp:positionV relativeFrom="paragraph">
                  <wp:posOffset>54610</wp:posOffset>
                </wp:positionV>
                <wp:extent cx="5800725" cy="514350"/>
                <wp:effectExtent l="0" t="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14350"/>
                        </a:xfrm>
                        <a:prstGeom prst="rect">
                          <a:avLst/>
                        </a:prstGeom>
                        <a:solidFill>
                          <a:schemeClr val="tx2">
                            <a:lumMod val="75000"/>
                          </a:schemeClr>
                        </a:solidFill>
                        <a:ln w="9525">
                          <a:solidFill>
                            <a:srgbClr val="000000"/>
                          </a:solidFill>
                          <a:miter lim="800000"/>
                          <a:headEnd/>
                          <a:tailEnd/>
                        </a:ln>
                      </wps:spPr>
                      <wps:txbx>
                        <w:txbxContent>
                          <w:p w14:paraId="320574F0" w14:textId="32B1E675" w:rsidR="00DC03D6" w:rsidRDefault="00DC03D6"/>
                          <w:p w14:paraId="7744F309" w14:textId="7AA9CFEA" w:rsidR="00DC03D6" w:rsidRPr="00B82E8A" w:rsidRDefault="007E3EC7">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295C4" id="_x0000_s1052" type="#_x0000_t202" style="position:absolute;margin-left:-8.85pt;margin-top:4.3pt;width:456.75pt;height:4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" fillcolor="#17365d [2415]">
                <v:textbox>
                  <w:txbxContent>
                    <w:p w14:paraId="320574F0" w14:textId="32B1E675" w:rsidR="00DC03D6" w:rsidRDefault="00DC03D6"/>
                    <w:p w14:paraId="7744F309" w14:textId="7AA9CFEA" w:rsidR="00DC03D6" w:rsidRPr="00B82E8A" w:rsidRDefault="007E3EC7">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p>
                  </w:txbxContent>
                </v:textbox>
              </v:shape>
            </w:pict>
          </mc:Fallback>
        </mc:AlternateContent>
      </w:r>
    </w:p>
    <w:p w14:paraId="71D5EED1" w14:textId="77777777" w:rsidR="00B82E8A" w:rsidRDefault="00B82E8A" w:rsidP="007E37EC">
      <w:pPr>
        <w:pStyle w:val="Header"/>
        <w:tabs>
          <w:tab w:val="clear" w:pos="4153"/>
          <w:tab w:val="clear" w:pos="8306"/>
        </w:tabs>
        <w:rPr>
          <w:b/>
          <w:bCs w:val="0"/>
          <w:color w:val="000080"/>
          <w:sz w:val="32"/>
        </w:rPr>
      </w:pPr>
    </w:p>
    <w:p w14:paraId="342ABFB8" w14:textId="77777777" w:rsidR="00B82E8A" w:rsidRPr="00B82E8A" w:rsidRDefault="00B82E8A" w:rsidP="00B82E8A">
      <w:pPr>
        <w:pStyle w:val="Header"/>
        <w:rPr>
          <w:b/>
          <w:bCs w:val="0"/>
          <w:color w:val="000080"/>
          <w:sz w:val="32"/>
        </w:rPr>
      </w:pPr>
    </w:p>
    <w:p w14:paraId="7C83B8B0" w14:textId="6CD3C09B" w:rsidR="00B82E8A" w:rsidRDefault="00B82E8A" w:rsidP="00B82E8A">
      <w:pPr>
        <w:pStyle w:val="Header"/>
        <w:rPr>
          <w:bCs w:val="0"/>
          <w:color w:val="000080"/>
          <w:szCs w:val="22"/>
        </w:rPr>
      </w:pPr>
      <w:r w:rsidRPr="00B82E8A">
        <w:rPr>
          <w:bCs w:val="0"/>
          <w:color w:val="000080"/>
          <w:szCs w:val="22"/>
        </w:rPr>
        <w:t>1</w:t>
      </w:r>
      <w:r>
        <w:rPr>
          <w:bCs w:val="0"/>
          <w:color w:val="000080"/>
          <w:szCs w:val="22"/>
        </w:rPr>
        <w:t xml:space="preserve">     </w:t>
      </w:r>
      <w:r w:rsidRPr="00B82E8A">
        <w:rPr>
          <w:bCs w:val="0"/>
          <w:color w:val="000080"/>
          <w:szCs w:val="22"/>
        </w:rPr>
        <w:t xml:space="preserve">Late </w:t>
      </w:r>
      <w:proofErr w:type="gramStart"/>
      <w:r w:rsidRPr="00B82E8A">
        <w:rPr>
          <w:bCs w:val="0"/>
          <w:color w:val="000080"/>
          <w:szCs w:val="22"/>
        </w:rPr>
        <w:t>applications</w:t>
      </w:r>
      <w:proofErr w:type="gramEnd"/>
      <w:r w:rsidRPr="00B82E8A">
        <w:rPr>
          <w:bCs w:val="0"/>
          <w:color w:val="000080"/>
          <w:szCs w:val="22"/>
        </w:rPr>
        <w:t xml:space="preserve"> received for prima</w:t>
      </w:r>
      <w:r w:rsidR="008D376C">
        <w:rPr>
          <w:bCs w:val="0"/>
          <w:color w:val="000080"/>
          <w:szCs w:val="22"/>
        </w:rPr>
        <w:t>ry schools after 1</w:t>
      </w:r>
      <w:r w:rsidR="00A07FA4">
        <w:rPr>
          <w:bCs w:val="0"/>
          <w:color w:val="000080"/>
          <w:szCs w:val="22"/>
        </w:rPr>
        <w:t>5</w:t>
      </w:r>
      <w:r w:rsidR="00302F3C">
        <w:rPr>
          <w:bCs w:val="0"/>
          <w:color w:val="000080"/>
          <w:szCs w:val="22"/>
        </w:rPr>
        <w:t>th</w:t>
      </w:r>
      <w:r w:rsidR="008D376C">
        <w:rPr>
          <w:bCs w:val="0"/>
          <w:color w:val="000080"/>
          <w:szCs w:val="22"/>
        </w:rPr>
        <w:t xml:space="preserve"> January 202</w:t>
      </w:r>
      <w:r w:rsidR="0030289C">
        <w:rPr>
          <w:bCs w:val="0"/>
          <w:color w:val="000080"/>
          <w:szCs w:val="22"/>
        </w:rPr>
        <w:t>5</w:t>
      </w:r>
      <w:r w:rsidR="00F473E8">
        <w:rPr>
          <w:bCs w:val="0"/>
          <w:color w:val="000080"/>
          <w:szCs w:val="22"/>
        </w:rPr>
        <w:t xml:space="preserve"> </w:t>
      </w:r>
      <w:r w:rsidRPr="00B82E8A">
        <w:rPr>
          <w:bCs w:val="0"/>
          <w:color w:val="000080"/>
          <w:szCs w:val="22"/>
        </w:rPr>
        <w:t>by the</w:t>
      </w:r>
    </w:p>
    <w:p w14:paraId="6709D6F3" w14:textId="5DC4F279" w:rsidR="00B82E8A" w:rsidRPr="00B82E8A" w:rsidRDefault="00466AE2" w:rsidP="00B82E8A">
      <w:pPr>
        <w:pStyle w:val="Header"/>
        <w:rPr>
          <w:bCs w:val="0"/>
          <w:color w:val="000080"/>
          <w:szCs w:val="22"/>
        </w:rPr>
      </w:pPr>
      <w:r>
        <w:rPr>
          <w:bCs w:val="0"/>
          <w:color w:val="000080"/>
          <w:szCs w:val="22"/>
        </w:rPr>
        <w:t>Governing Body</w:t>
      </w:r>
      <w:r w:rsidR="00B82E8A" w:rsidRPr="00B82E8A">
        <w:rPr>
          <w:bCs w:val="0"/>
          <w:color w:val="000080"/>
          <w:szCs w:val="22"/>
        </w:rPr>
        <w:t xml:space="preserve"> will be considered after the determination of the single offer of a school place for those common application forms received by 1</w:t>
      </w:r>
      <w:r w:rsidR="00A07FA4">
        <w:rPr>
          <w:bCs w:val="0"/>
          <w:color w:val="000080"/>
          <w:szCs w:val="22"/>
        </w:rPr>
        <w:t>5</w:t>
      </w:r>
      <w:r w:rsidR="00302F3C">
        <w:rPr>
          <w:bCs w:val="0"/>
          <w:color w:val="000080"/>
          <w:szCs w:val="22"/>
        </w:rPr>
        <w:t>th</w:t>
      </w:r>
      <w:r w:rsidR="00B82E8A" w:rsidRPr="00B82E8A">
        <w:rPr>
          <w:bCs w:val="0"/>
          <w:color w:val="000080"/>
          <w:szCs w:val="22"/>
        </w:rPr>
        <w:t xml:space="preserve"> January</w:t>
      </w:r>
      <w:r w:rsidR="003A5A80">
        <w:rPr>
          <w:bCs w:val="0"/>
          <w:color w:val="000080"/>
          <w:szCs w:val="22"/>
        </w:rPr>
        <w:t xml:space="preserve"> 202</w:t>
      </w:r>
      <w:r w:rsidR="0030289C">
        <w:rPr>
          <w:bCs w:val="0"/>
          <w:color w:val="000080"/>
          <w:szCs w:val="22"/>
        </w:rPr>
        <w:t>5</w:t>
      </w:r>
      <w:r w:rsidR="00B82E8A" w:rsidRPr="00B82E8A">
        <w:rPr>
          <w:bCs w:val="0"/>
          <w:color w:val="000080"/>
          <w:szCs w:val="22"/>
        </w:rPr>
        <w:t>.</w:t>
      </w:r>
    </w:p>
    <w:p w14:paraId="221BEFAC" w14:textId="77777777" w:rsidR="00B82E8A" w:rsidRPr="00B82E8A" w:rsidRDefault="00B82E8A" w:rsidP="00B82E8A">
      <w:pPr>
        <w:pStyle w:val="Header"/>
        <w:rPr>
          <w:bCs w:val="0"/>
          <w:color w:val="000080"/>
          <w:szCs w:val="22"/>
        </w:rPr>
      </w:pPr>
    </w:p>
    <w:p w14:paraId="24C665B0" w14:textId="77777777" w:rsidR="00B82E8A" w:rsidRPr="00B82E8A" w:rsidRDefault="00B82E8A" w:rsidP="00B82E8A">
      <w:pPr>
        <w:pStyle w:val="Header"/>
        <w:rPr>
          <w:bCs w:val="0"/>
          <w:color w:val="000080"/>
          <w:szCs w:val="22"/>
        </w:rPr>
      </w:pPr>
    </w:p>
    <w:p w14:paraId="52F6F46B" w14:textId="77777777" w:rsidR="00B82E8A" w:rsidRPr="00B82E8A" w:rsidRDefault="00B82E8A" w:rsidP="00B82E8A">
      <w:pPr>
        <w:pStyle w:val="Header"/>
        <w:rPr>
          <w:bCs w:val="0"/>
          <w:color w:val="000080"/>
          <w:szCs w:val="22"/>
        </w:rPr>
      </w:pPr>
    </w:p>
    <w:p w14:paraId="3737C4C2" w14:textId="41200538"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2240" behindDoc="0" locked="0" layoutInCell="1" allowOverlap="1" wp14:anchorId="463AB8F7" wp14:editId="13954F54">
                <wp:simplePos x="0" y="0"/>
                <wp:positionH relativeFrom="column">
                  <wp:posOffset>-112395</wp:posOffset>
                </wp:positionH>
                <wp:positionV relativeFrom="paragraph">
                  <wp:posOffset>5080</wp:posOffset>
                </wp:positionV>
                <wp:extent cx="5753100" cy="4667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6725"/>
                        </a:xfrm>
                        <a:prstGeom prst="rect">
                          <a:avLst/>
                        </a:prstGeom>
                        <a:solidFill>
                          <a:schemeClr val="tx2">
                            <a:lumMod val="75000"/>
                          </a:schemeClr>
                        </a:solidFill>
                        <a:ln w="9525">
                          <a:solidFill>
                            <a:srgbClr val="000000"/>
                          </a:solidFill>
                          <a:miter lim="800000"/>
                          <a:headEnd/>
                          <a:tailEnd/>
                        </a:ln>
                      </wps:spPr>
                      <wps:txbx>
                        <w:txbxContent>
                          <w:p w14:paraId="224A1C34" w14:textId="1C0FF31E" w:rsidR="00DC03D6" w:rsidRDefault="00DC03D6"/>
                          <w:p w14:paraId="1AF6A2B0" w14:textId="38664956" w:rsidR="00DC03D6" w:rsidRPr="00B82E8A" w:rsidRDefault="007E3EC7">
                            <w:pPr>
                              <w:rPr>
                                <w:b/>
                                <w:color w:val="FFFFFF" w:themeColor="background1"/>
                                <w:sz w:val="28"/>
                                <w:szCs w:val="28"/>
                              </w:rPr>
                            </w:pPr>
                            <w:r>
                              <w:rPr>
                                <w:b/>
                                <w:color w:val="FFFFFF" w:themeColor="background1"/>
                                <w:sz w:val="28"/>
                                <w:szCs w:val="28"/>
                              </w:rPr>
                              <w:t>I</w:t>
                            </w:r>
                            <w:r w:rsidR="00DC03D6" w:rsidRPr="00B82E8A">
                              <w:rPr>
                                <w:b/>
                                <w:color w:val="FFFFFF" w:themeColor="background1"/>
                                <w:sz w:val="28"/>
                                <w:szCs w:val="28"/>
                              </w:rPr>
                              <w:tab/>
                              <w:t>Waiting Lists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AB8F7" id="_x0000_s1053" type="#_x0000_t202" style="position:absolute;margin-left:-8.85pt;margin-top:.4pt;width:453pt;height:36.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" fillcolor="#17365d [2415]">
                <v:textbox>
                  <w:txbxContent>
                    <w:p w14:paraId="224A1C34" w14:textId="1C0FF31E" w:rsidR="00DC03D6" w:rsidRDefault="00DC03D6"/>
                    <w:p w14:paraId="1AF6A2B0" w14:textId="38664956" w:rsidR="00DC03D6" w:rsidRPr="00B82E8A" w:rsidRDefault="007E3EC7">
                      <w:pPr>
                        <w:rPr>
                          <w:b/>
                          <w:color w:val="FFFFFF" w:themeColor="background1"/>
                          <w:sz w:val="28"/>
                          <w:szCs w:val="28"/>
                        </w:rPr>
                      </w:pPr>
                      <w:r>
                        <w:rPr>
                          <w:b/>
                          <w:color w:val="FFFFFF" w:themeColor="background1"/>
                          <w:sz w:val="28"/>
                          <w:szCs w:val="28"/>
                        </w:rPr>
                        <w:t>I</w:t>
                      </w:r>
                      <w:r w:rsidR="00DC03D6" w:rsidRPr="00B82E8A">
                        <w:rPr>
                          <w:b/>
                          <w:color w:val="FFFFFF" w:themeColor="background1"/>
                          <w:sz w:val="28"/>
                          <w:szCs w:val="28"/>
                        </w:rPr>
                        <w:tab/>
                        <w:t>Waiting Lists</w:t>
                      </w:r>
                    </w:p>
                  </w:txbxContent>
                </v:textbox>
              </v:shape>
            </w:pict>
          </mc:Fallback>
        </mc:AlternateContent>
      </w:r>
    </w:p>
    <w:p w14:paraId="7184117A" w14:textId="4C744B17" w:rsidR="00B82E8A" w:rsidRDefault="00B82E8A" w:rsidP="007E37EC">
      <w:pPr>
        <w:pStyle w:val="Header"/>
        <w:tabs>
          <w:tab w:val="clear" w:pos="4153"/>
          <w:tab w:val="clear" w:pos="8306"/>
        </w:tabs>
        <w:rPr>
          <w:b/>
          <w:bCs w:val="0"/>
          <w:color w:val="000080"/>
          <w:sz w:val="32"/>
        </w:rPr>
      </w:pPr>
    </w:p>
    <w:p w14:paraId="729F6EB4" w14:textId="77777777" w:rsidR="00B82E8A" w:rsidRDefault="00B82E8A" w:rsidP="007E37EC">
      <w:pPr>
        <w:pStyle w:val="Header"/>
        <w:tabs>
          <w:tab w:val="clear" w:pos="4153"/>
          <w:tab w:val="clear" w:pos="8306"/>
        </w:tabs>
        <w:rPr>
          <w:b/>
          <w:bCs w:val="0"/>
          <w:color w:val="000080"/>
          <w:sz w:val="32"/>
        </w:rPr>
      </w:pPr>
    </w:p>
    <w:p w14:paraId="5D3EA1A7" w14:textId="68BDB010" w:rsidR="00B82E8A" w:rsidRPr="00B82E8A" w:rsidRDefault="00B82E8A" w:rsidP="00B82E8A">
      <w:pPr>
        <w:pStyle w:val="Header"/>
        <w:rPr>
          <w:bCs w:val="0"/>
          <w:color w:val="000080"/>
          <w:szCs w:val="22"/>
        </w:rPr>
      </w:pPr>
      <w:r w:rsidRPr="00B82E8A">
        <w:rPr>
          <w:bCs w:val="0"/>
          <w:color w:val="000080"/>
          <w:szCs w:val="22"/>
        </w:rPr>
        <w:tab/>
      </w:r>
    </w:p>
    <w:p w14:paraId="34098892" w14:textId="77777777" w:rsidR="00466AE2" w:rsidRDefault="00B82E8A" w:rsidP="00466AE2">
      <w:pPr>
        <w:pStyle w:val="Header"/>
        <w:rPr>
          <w:bCs w:val="0"/>
          <w:color w:val="000080"/>
          <w:szCs w:val="22"/>
        </w:rPr>
      </w:pPr>
      <w:r>
        <w:rPr>
          <w:bCs w:val="0"/>
          <w:color w:val="000080"/>
          <w:szCs w:val="22"/>
        </w:rPr>
        <w:t xml:space="preserve">1      </w:t>
      </w:r>
      <w:r w:rsidR="00466AE2">
        <w:rPr>
          <w:bCs w:val="0"/>
          <w:color w:val="000080"/>
          <w:szCs w:val="22"/>
        </w:rPr>
        <w:t>A</w:t>
      </w:r>
      <w:r w:rsidR="00466AE2" w:rsidRPr="00B82E8A">
        <w:rPr>
          <w:bCs w:val="0"/>
          <w:color w:val="000080"/>
          <w:szCs w:val="22"/>
        </w:rPr>
        <w:t xml:space="preserve"> waiting list </w:t>
      </w:r>
      <w:r w:rsidR="00466AE2">
        <w:rPr>
          <w:bCs w:val="0"/>
          <w:color w:val="000080"/>
          <w:szCs w:val="22"/>
        </w:rPr>
        <w:t xml:space="preserve">will be established </w:t>
      </w:r>
      <w:r w:rsidR="00466AE2" w:rsidRPr="00B82E8A">
        <w:rPr>
          <w:bCs w:val="0"/>
          <w:color w:val="000080"/>
          <w:szCs w:val="22"/>
        </w:rPr>
        <w:t xml:space="preserve">for </w:t>
      </w:r>
      <w:r w:rsidR="00466AE2">
        <w:rPr>
          <w:bCs w:val="0"/>
          <w:color w:val="000080"/>
          <w:szCs w:val="22"/>
        </w:rPr>
        <w:t>the</w:t>
      </w:r>
      <w:r w:rsidR="00466AE2" w:rsidRPr="00B82E8A">
        <w:rPr>
          <w:bCs w:val="0"/>
          <w:color w:val="000080"/>
          <w:szCs w:val="22"/>
        </w:rPr>
        <w:t xml:space="preserve"> school where the number of </w:t>
      </w:r>
    </w:p>
    <w:p w14:paraId="46CC5890" w14:textId="76435CD6" w:rsidR="00B82E8A" w:rsidRPr="00B82E8A" w:rsidRDefault="00466AE2" w:rsidP="00466AE2">
      <w:pPr>
        <w:pStyle w:val="Header"/>
        <w:rPr>
          <w:bCs w:val="0"/>
          <w:color w:val="000080"/>
          <w:szCs w:val="22"/>
        </w:rPr>
      </w:pPr>
      <w:r>
        <w:rPr>
          <w:bCs w:val="0"/>
          <w:color w:val="000080"/>
          <w:szCs w:val="22"/>
        </w:rPr>
        <w:t xml:space="preserve">        </w:t>
      </w:r>
      <w:r w:rsidRPr="00B82E8A">
        <w:rPr>
          <w:bCs w:val="0"/>
          <w:color w:val="000080"/>
          <w:szCs w:val="22"/>
        </w:rPr>
        <w:t xml:space="preserve">applications </w:t>
      </w:r>
      <w:proofErr w:type="gramStart"/>
      <w:r w:rsidRPr="00B82E8A">
        <w:rPr>
          <w:bCs w:val="0"/>
          <w:color w:val="000080"/>
          <w:szCs w:val="22"/>
        </w:rPr>
        <w:t>has</w:t>
      </w:r>
      <w:proofErr w:type="gramEnd"/>
      <w:r w:rsidRPr="00B82E8A">
        <w:rPr>
          <w:bCs w:val="0"/>
          <w:color w:val="000080"/>
          <w:szCs w:val="22"/>
        </w:rPr>
        <w:t xml:space="preserve"> exceeded the places available in the relevant</w:t>
      </w:r>
      <w:r>
        <w:rPr>
          <w:bCs w:val="0"/>
          <w:color w:val="000080"/>
          <w:szCs w:val="22"/>
        </w:rPr>
        <w:t xml:space="preserve"> year group</w:t>
      </w:r>
      <w:r w:rsidR="00B82E8A" w:rsidRPr="00B82E8A">
        <w:rPr>
          <w:bCs w:val="0"/>
          <w:color w:val="000080"/>
          <w:szCs w:val="22"/>
        </w:rPr>
        <w:t>.</w:t>
      </w:r>
    </w:p>
    <w:p w14:paraId="286E5E70" w14:textId="77777777" w:rsidR="00B82E8A" w:rsidRPr="00B82E8A" w:rsidRDefault="00B82E8A" w:rsidP="00B82E8A">
      <w:pPr>
        <w:pStyle w:val="Header"/>
        <w:rPr>
          <w:bCs w:val="0"/>
          <w:color w:val="000080"/>
          <w:szCs w:val="22"/>
        </w:rPr>
      </w:pPr>
    </w:p>
    <w:p w14:paraId="2F6C09EF" w14:textId="095529AB" w:rsidR="00B82E8A" w:rsidRDefault="00B82E8A" w:rsidP="00B82E8A">
      <w:pPr>
        <w:pStyle w:val="Header"/>
        <w:rPr>
          <w:bCs w:val="0"/>
          <w:color w:val="000080"/>
          <w:szCs w:val="22"/>
        </w:rPr>
      </w:pPr>
      <w:r w:rsidRPr="00B82E8A">
        <w:rPr>
          <w:bCs w:val="0"/>
          <w:color w:val="000080"/>
          <w:szCs w:val="22"/>
        </w:rPr>
        <w:t>2</w:t>
      </w:r>
      <w:r w:rsidR="00915764" w:rsidRPr="00B82E8A">
        <w:rPr>
          <w:bCs w:val="0"/>
          <w:color w:val="000080"/>
          <w:szCs w:val="22"/>
        </w:rPr>
        <w:tab/>
      </w:r>
      <w:r w:rsidR="00915764">
        <w:rPr>
          <w:bCs w:val="0"/>
          <w:color w:val="000080"/>
          <w:szCs w:val="22"/>
        </w:rPr>
        <w:t xml:space="preserve"> Names</w:t>
      </w:r>
      <w:r w:rsidRPr="00B82E8A">
        <w:rPr>
          <w:bCs w:val="0"/>
          <w:color w:val="000080"/>
          <w:szCs w:val="22"/>
        </w:rPr>
        <w:t xml:space="preserve"> of children will automatically be placed on the waiting list for a school </w:t>
      </w:r>
      <w:r>
        <w:rPr>
          <w:bCs w:val="0"/>
          <w:color w:val="000080"/>
          <w:szCs w:val="22"/>
        </w:rPr>
        <w:t xml:space="preserve"> </w:t>
      </w:r>
    </w:p>
    <w:p w14:paraId="0A12A7E3" w14:textId="77777777" w:rsidR="00B82E8A" w:rsidRDefault="00B82E8A" w:rsidP="00B82E8A">
      <w:pPr>
        <w:pStyle w:val="Header"/>
        <w:rPr>
          <w:bCs w:val="0"/>
          <w:color w:val="000080"/>
          <w:szCs w:val="22"/>
        </w:rPr>
      </w:pPr>
      <w:r>
        <w:rPr>
          <w:bCs w:val="0"/>
          <w:color w:val="000080"/>
          <w:szCs w:val="22"/>
        </w:rPr>
        <w:t xml:space="preserve">        </w:t>
      </w:r>
      <w:r w:rsidRPr="00B82E8A">
        <w:rPr>
          <w:bCs w:val="0"/>
          <w:color w:val="000080"/>
          <w:szCs w:val="22"/>
        </w:rPr>
        <w:t xml:space="preserve">where they have not been offered a place where that school is ranked above </w:t>
      </w:r>
    </w:p>
    <w:p w14:paraId="2D29A529" w14:textId="354DA7F4" w:rsidR="00B82E8A" w:rsidRPr="00B82E8A" w:rsidRDefault="00B82E8A" w:rsidP="00B82E8A">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that at </w:t>
      </w:r>
      <w:r w:rsidRPr="00B82E8A">
        <w:rPr>
          <w:bCs w:val="0"/>
          <w:color w:val="000080"/>
          <w:szCs w:val="22"/>
        </w:rPr>
        <w:t>which a place has been offered to the parent.</w:t>
      </w:r>
    </w:p>
    <w:p w14:paraId="31B1F1C2" w14:textId="77777777" w:rsidR="00B82E8A" w:rsidRPr="00B82E8A" w:rsidRDefault="00B82E8A" w:rsidP="00B82E8A">
      <w:pPr>
        <w:pStyle w:val="Header"/>
        <w:rPr>
          <w:bCs w:val="0"/>
          <w:color w:val="000080"/>
          <w:szCs w:val="22"/>
        </w:rPr>
      </w:pPr>
    </w:p>
    <w:p w14:paraId="79E858F0" w14:textId="1900A222" w:rsidR="00B82E8A" w:rsidRDefault="00B82E8A" w:rsidP="00DD2629">
      <w:pPr>
        <w:pStyle w:val="Header"/>
        <w:rPr>
          <w:bCs w:val="0"/>
          <w:color w:val="000080"/>
          <w:szCs w:val="22"/>
        </w:rPr>
      </w:pPr>
      <w:r w:rsidRPr="00B82E8A">
        <w:rPr>
          <w:bCs w:val="0"/>
          <w:color w:val="000080"/>
          <w:szCs w:val="22"/>
        </w:rPr>
        <w:t>3</w:t>
      </w:r>
      <w:r w:rsidR="00FF6701">
        <w:rPr>
          <w:bCs w:val="0"/>
          <w:color w:val="000080"/>
          <w:szCs w:val="22"/>
        </w:rPr>
        <w:t xml:space="preserve">      </w:t>
      </w:r>
      <w:r w:rsidRPr="00B82E8A">
        <w:rPr>
          <w:bCs w:val="0"/>
          <w:color w:val="000080"/>
          <w:szCs w:val="22"/>
        </w:rPr>
        <w:t xml:space="preserve">Parents will have the right to request their child’s name placed on the waiting list </w:t>
      </w:r>
    </w:p>
    <w:p w14:paraId="20873F93" w14:textId="4858BE1B" w:rsid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sidRPr="00B82E8A">
        <w:rPr>
          <w:bCs w:val="0"/>
          <w:color w:val="000080"/>
          <w:szCs w:val="22"/>
        </w:rPr>
        <w:t xml:space="preserve">for a school where they have not been offered a place which is ranked lower </w:t>
      </w:r>
    </w:p>
    <w:p w14:paraId="6338BE87" w14:textId="7F311507" w:rsidR="00B82E8A" w:rsidRP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Pr="00B82E8A">
        <w:rPr>
          <w:bCs w:val="0"/>
          <w:color w:val="000080"/>
          <w:szCs w:val="22"/>
        </w:rPr>
        <w:t>than that at which they have received a single offer of a school place.</w:t>
      </w:r>
    </w:p>
    <w:p w14:paraId="12F23FC0" w14:textId="77777777" w:rsidR="00B82E8A" w:rsidRPr="00B82E8A" w:rsidRDefault="00B82E8A" w:rsidP="00B82E8A">
      <w:pPr>
        <w:pStyle w:val="Header"/>
        <w:rPr>
          <w:bCs w:val="0"/>
          <w:color w:val="000080"/>
          <w:szCs w:val="22"/>
        </w:rPr>
      </w:pPr>
    </w:p>
    <w:p w14:paraId="2B0451B0" w14:textId="6D58F92A" w:rsidR="00B82E8A" w:rsidRDefault="00DD2629" w:rsidP="00DD2629">
      <w:pPr>
        <w:pStyle w:val="Header"/>
        <w:rPr>
          <w:bCs w:val="0"/>
          <w:color w:val="000080"/>
          <w:szCs w:val="22"/>
        </w:rPr>
      </w:pPr>
      <w:r>
        <w:rPr>
          <w:bCs w:val="0"/>
          <w:color w:val="000080"/>
          <w:szCs w:val="22"/>
        </w:rPr>
        <w:t>4</w:t>
      </w:r>
      <w:r w:rsidR="00B82E8A">
        <w:rPr>
          <w:bCs w:val="0"/>
          <w:color w:val="000080"/>
          <w:szCs w:val="22"/>
        </w:rPr>
        <w:t xml:space="preserve">     </w:t>
      </w:r>
      <w:r w:rsidR="00B82E8A" w:rsidRPr="00B82E8A">
        <w:rPr>
          <w:bCs w:val="0"/>
          <w:color w:val="000080"/>
          <w:szCs w:val="22"/>
        </w:rPr>
        <w:t xml:space="preserve">A vacancy arises in Reception Year only when the number of </w:t>
      </w:r>
      <w:r w:rsidR="00B4719E">
        <w:rPr>
          <w:bCs w:val="0"/>
          <w:color w:val="000080"/>
          <w:szCs w:val="22"/>
        </w:rPr>
        <w:t>allocations to a</w:t>
      </w:r>
    </w:p>
    <w:p w14:paraId="32FD0741" w14:textId="211EA93B" w:rsid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00AE6A7F" w:rsidRPr="00B82E8A">
        <w:rPr>
          <w:bCs w:val="0"/>
          <w:color w:val="000080"/>
          <w:szCs w:val="22"/>
        </w:rPr>
        <w:t>particular school fall</w:t>
      </w:r>
      <w:r w:rsidRPr="00B82E8A">
        <w:rPr>
          <w:bCs w:val="0"/>
          <w:color w:val="000080"/>
          <w:szCs w:val="22"/>
        </w:rPr>
        <w:t xml:space="preserve"> below the admission number (or a higher </w:t>
      </w:r>
      <w:r w:rsidR="00B4719E">
        <w:rPr>
          <w:bCs w:val="0"/>
          <w:color w:val="000080"/>
          <w:szCs w:val="22"/>
        </w:rPr>
        <w:t>admission limit</w:t>
      </w:r>
    </w:p>
    <w:p w14:paraId="70D875D9" w14:textId="3CF7160B" w:rsidR="00B82E8A" w:rsidRDefault="00DD2629" w:rsidP="00DD2629">
      <w:pPr>
        <w:pStyle w:val="Header"/>
        <w:rPr>
          <w:bCs w:val="0"/>
          <w:color w:val="000080"/>
          <w:szCs w:val="22"/>
        </w:rPr>
      </w:pPr>
      <w:r>
        <w:rPr>
          <w:bCs w:val="0"/>
          <w:color w:val="000080"/>
          <w:szCs w:val="22"/>
        </w:rPr>
        <w:t xml:space="preserve">       </w:t>
      </w:r>
      <w:r w:rsidR="00B82E8A" w:rsidRPr="00AB37A2">
        <w:rPr>
          <w:bCs w:val="0"/>
          <w:color w:val="000080"/>
          <w:szCs w:val="22"/>
        </w:rPr>
        <w:t xml:space="preserve">where one has been set).  Any vacancy which arises in </w:t>
      </w:r>
      <w:r w:rsidR="00466AE2" w:rsidRPr="00AB37A2">
        <w:rPr>
          <w:bCs w:val="0"/>
          <w:color w:val="000080"/>
          <w:szCs w:val="22"/>
        </w:rPr>
        <w:t>Y</w:t>
      </w:r>
      <w:r w:rsidR="00B82E8A" w:rsidRPr="00AB37A2">
        <w:rPr>
          <w:bCs w:val="0"/>
          <w:color w:val="000080"/>
          <w:szCs w:val="22"/>
        </w:rPr>
        <w:t xml:space="preserve">ear R following </w:t>
      </w:r>
      <w:r>
        <w:rPr>
          <w:bCs w:val="0"/>
          <w:color w:val="000080"/>
          <w:szCs w:val="22"/>
        </w:rPr>
        <w:t xml:space="preserve">the </w:t>
      </w:r>
      <w:r w:rsidR="00B4719E">
        <w:rPr>
          <w:bCs w:val="0"/>
          <w:color w:val="000080"/>
          <w:szCs w:val="22"/>
        </w:rPr>
        <w:t xml:space="preserve">      </w:t>
      </w:r>
      <w:r>
        <w:rPr>
          <w:bCs w:val="0"/>
          <w:color w:val="000080"/>
          <w:szCs w:val="22"/>
        </w:rPr>
        <w:t xml:space="preserve">            </w:t>
      </w:r>
    </w:p>
    <w:p w14:paraId="6E1576A4" w14:textId="7191E527" w:rsidR="00995927" w:rsidRPr="00B82E8A" w:rsidRDefault="00995927" w:rsidP="00995927">
      <w:pPr>
        <w:pStyle w:val="Header"/>
        <w:ind w:left="426"/>
        <w:rPr>
          <w:bCs w:val="0"/>
          <w:color w:val="000080"/>
          <w:szCs w:val="22"/>
        </w:rPr>
      </w:pPr>
      <w:r>
        <w:rPr>
          <w:bCs w:val="0"/>
          <w:color w:val="000080"/>
          <w:szCs w:val="22"/>
        </w:rPr>
        <w:lastRenderedPageBreak/>
        <w:t>allocation of places will be filled from the waiting list.</w:t>
      </w:r>
    </w:p>
    <w:p w14:paraId="6E5778F5" w14:textId="6A86A4EE" w:rsidR="00B82E8A" w:rsidRPr="00B82E8A" w:rsidRDefault="00681BF8" w:rsidP="00DD2629">
      <w:pPr>
        <w:pStyle w:val="Header"/>
        <w:rPr>
          <w:bCs w:val="0"/>
          <w:color w:val="000080"/>
          <w:szCs w:val="22"/>
        </w:rPr>
      </w:pPr>
      <w:r>
        <w:rPr>
          <w:bCs w:val="0"/>
          <w:color w:val="000080"/>
          <w:szCs w:val="22"/>
        </w:rPr>
        <w:t xml:space="preserve">5     </w:t>
      </w:r>
      <w:r w:rsidR="00B82E8A" w:rsidRPr="00B82E8A">
        <w:rPr>
          <w:bCs w:val="0"/>
          <w:color w:val="000080"/>
          <w:szCs w:val="22"/>
        </w:rPr>
        <w:t xml:space="preserve">The waiting list will be established on the offer day and be maintained up to </w:t>
      </w:r>
    </w:p>
    <w:p w14:paraId="6DA7D017" w14:textId="4A724136" w:rsidR="00B82E8A" w:rsidRPr="00B82E8A" w:rsidRDefault="00B82E8A" w:rsidP="00DD2629">
      <w:pPr>
        <w:pStyle w:val="Header"/>
        <w:rPr>
          <w:bCs w:val="0"/>
          <w:color w:val="000080"/>
          <w:szCs w:val="22"/>
        </w:rPr>
      </w:pPr>
      <w:r>
        <w:rPr>
          <w:bCs w:val="0"/>
          <w:color w:val="000080"/>
          <w:szCs w:val="22"/>
        </w:rPr>
        <w:t xml:space="preserve">        </w:t>
      </w:r>
      <w:r w:rsidRPr="00B82E8A">
        <w:rPr>
          <w:bCs w:val="0"/>
          <w:color w:val="000080"/>
          <w:szCs w:val="22"/>
        </w:rPr>
        <w:t>the end of the Autumn Term in the admission year.</w:t>
      </w:r>
    </w:p>
    <w:p w14:paraId="59E6E483" w14:textId="77777777" w:rsidR="00B82E8A" w:rsidRPr="00B82E8A" w:rsidRDefault="00B82E8A" w:rsidP="00B82E8A">
      <w:pPr>
        <w:pStyle w:val="Header"/>
        <w:rPr>
          <w:bCs w:val="0"/>
          <w:color w:val="000080"/>
          <w:szCs w:val="22"/>
        </w:rPr>
      </w:pPr>
    </w:p>
    <w:p w14:paraId="09D94D7C" w14:textId="18049AFC" w:rsidR="00B82E8A" w:rsidRPr="00B82E8A" w:rsidRDefault="00B82E8A" w:rsidP="00995927">
      <w:pPr>
        <w:pStyle w:val="Header"/>
        <w:ind w:left="426" w:hanging="426"/>
        <w:rPr>
          <w:bCs w:val="0"/>
          <w:color w:val="000080"/>
          <w:szCs w:val="22"/>
        </w:rPr>
      </w:pPr>
      <w:r w:rsidRPr="00B82E8A">
        <w:rPr>
          <w:bCs w:val="0"/>
          <w:color w:val="000080"/>
          <w:szCs w:val="22"/>
        </w:rPr>
        <w:t>6</w:t>
      </w:r>
      <w:r w:rsidRPr="00B82E8A">
        <w:rPr>
          <w:bCs w:val="0"/>
          <w:color w:val="000080"/>
          <w:szCs w:val="22"/>
        </w:rPr>
        <w:tab/>
      </w:r>
      <w:r w:rsidRPr="00DD2629">
        <w:rPr>
          <w:bCs w:val="0"/>
          <w:color w:val="000080"/>
          <w:szCs w:val="22"/>
        </w:rPr>
        <w:t xml:space="preserve">The waiting list is determined according to the </w:t>
      </w:r>
      <w:r w:rsidR="00466AE2" w:rsidRPr="00DD2629">
        <w:rPr>
          <w:bCs w:val="0"/>
          <w:color w:val="000080"/>
          <w:szCs w:val="22"/>
        </w:rPr>
        <w:t>Governing Body</w:t>
      </w:r>
      <w:r w:rsidRPr="00DD2629">
        <w:rPr>
          <w:bCs w:val="0"/>
          <w:color w:val="000080"/>
          <w:szCs w:val="22"/>
        </w:rPr>
        <w:t xml:space="preserve">’s priority of </w:t>
      </w:r>
      <w:r w:rsidR="00466AE2" w:rsidRPr="00DD2629">
        <w:rPr>
          <w:bCs w:val="0"/>
          <w:color w:val="000080"/>
          <w:szCs w:val="22"/>
        </w:rPr>
        <w:t xml:space="preserve">     </w:t>
      </w:r>
      <w:r w:rsidR="00DD2629">
        <w:rPr>
          <w:bCs w:val="0"/>
          <w:color w:val="000080"/>
          <w:szCs w:val="22"/>
        </w:rPr>
        <w:t xml:space="preserve">  </w:t>
      </w:r>
      <w:r w:rsidR="00466AE2" w:rsidRPr="00DD2629">
        <w:rPr>
          <w:bCs w:val="0"/>
          <w:color w:val="000080"/>
          <w:szCs w:val="22"/>
        </w:rPr>
        <w:t>a</w:t>
      </w:r>
      <w:r w:rsidRPr="00DD2629">
        <w:rPr>
          <w:bCs w:val="0"/>
          <w:color w:val="000080"/>
          <w:szCs w:val="22"/>
        </w:rPr>
        <w:t>dmission</w:t>
      </w:r>
      <w:r w:rsidR="00681BF8" w:rsidRPr="00DD2629">
        <w:rPr>
          <w:bCs w:val="0"/>
          <w:color w:val="000080"/>
          <w:szCs w:val="22"/>
        </w:rPr>
        <w:t xml:space="preserve"> </w:t>
      </w:r>
      <w:r w:rsidRPr="00DD2629">
        <w:rPr>
          <w:bCs w:val="0"/>
          <w:color w:val="000080"/>
          <w:szCs w:val="22"/>
        </w:rPr>
        <w:t>oversubscription criteria</w:t>
      </w:r>
      <w:r w:rsidRPr="00B82E8A">
        <w:rPr>
          <w:bCs w:val="0"/>
          <w:color w:val="000080"/>
          <w:szCs w:val="22"/>
        </w:rPr>
        <w:t>.</w:t>
      </w:r>
    </w:p>
    <w:p w14:paraId="707E43FE" w14:textId="77777777" w:rsidR="00B82E8A" w:rsidRPr="00B82E8A" w:rsidRDefault="00B82E8A" w:rsidP="00995927">
      <w:pPr>
        <w:pStyle w:val="Header"/>
        <w:ind w:left="426" w:hanging="426"/>
        <w:rPr>
          <w:bCs w:val="0"/>
          <w:color w:val="000080"/>
          <w:szCs w:val="22"/>
        </w:rPr>
      </w:pPr>
    </w:p>
    <w:p w14:paraId="7F706EEE" w14:textId="7444C231" w:rsidR="00B82E8A" w:rsidRDefault="00B82E8A" w:rsidP="00B82E8A">
      <w:pPr>
        <w:pStyle w:val="Header"/>
        <w:rPr>
          <w:bCs w:val="0"/>
          <w:color w:val="000080"/>
          <w:szCs w:val="22"/>
        </w:rPr>
      </w:pPr>
      <w:r w:rsidRPr="00B82E8A">
        <w:rPr>
          <w:bCs w:val="0"/>
          <w:color w:val="000080"/>
          <w:szCs w:val="22"/>
        </w:rPr>
        <w:t>7</w:t>
      </w:r>
      <w:r w:rsidRPr="00B82E8A">
        <w:rPr>
          <w:bCs w:val="0"/>
          <w:color w:val="000080"/>
          <w:szCs w:val="22"/>
        </w:rPr>
        <w:tab/>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Following the offer day should an application be received for a school </w:t>
      </w:r>
      <w:proofErr w:type="gramStart"/>
      <w:r w:rsidRPr="00B82E8A">
        <w:rPr>
          <w:bCs w:val="0"/>
          <w:color w:val="000080"/>
          <w:szCs w:val="22"/>
        </w:rPr>
        <w:t>where</w:t>
      </w:r>
      <w:proofErr w:type="gramEnd"/>
      <w:r w:rsidRPr="00B82E8A">
        <w:rPr>
          <w:bCs w:val="0"/>
          <w:color w:val="000080"/>
          <w:szCs w:val="22"/>
        </w:rPr>
        <w:t xml:space="preserve"> the </w:t>
      </w:r>
    </w:p>
    <w:p w14:paraId="7FB16AFF" w14:textId="61FCC53F" w:rsid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Pr>
          <w:bCs w:val="0"/>
          <w:color w:val="000080"/>
          <w:szCs w:val="22"/>
        </w:rPr>
        <w:t xml:space="preserve"> </w:t>
      </w:r>
      <w:r w:rsidRPr="00B82E8A">
        <w:rPr>
          <w:bCs w:val="0"/>
          <w:color w:val="000080"/>
          <w:szCs w:val="22"/>
        </w:rPr>
        <w:t xml:space="preserve">pupil has a higher priority, as determined by the admissions criteria for a place at </w:t>
      </w:r>
    </w:p>
    <w:p w14:paraId="070AC4E9" w14:textId="77777777" w:rsidR="00FF6701"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the school, they will be placed on the waiting list above those with a lower </w:t>
      </w:r>
    </w:p>
    <w:p w14:paraId="37035F16" w14:textId="415BD38F" w:rsidR="00B82E8A" w:rsidRDefault="00FF6701" w:rsidP="00B82E8A">
      <w:pPr>
        <w:pStyle w:val="Header"/>
        <w:rPr>
          <w:bCs w:val="0"/>
          <w:color w:val="000080"/>
          <w:szCs w:val="22"/>
        </w:rPr>
      </w:pPr>
      <w:r>
        <w:rPr>
          <w:bCs w:val="0"/>
          <w:color w:val="000080"/>
          <w:szCs w:val="22"/>
        </w:rPr>
        <w:t xml:space="preserve">       p</w:t>
      </w:r>
      <w:r w:rsidR="00B82E8A" w:rsidRPr="00B82E8A">
        <w:rPr>
          <w:bCs w:val="0"/>
          <w:color w:val="000080"/>
          <w:szCs w:val="22"/>
        </w:rPr>
        <w:t>riority.</w:t>
      </w:r>
    </w:p>
    <w:p w14:paraId="1763938E" w14:textId="77777777" w:rsidR="00B82E8A" w:rsidRPr="00B82E8A" w:rsidRDefault="00B82E8A" w:rsidP="00B82E8A">
      <w:pPr>
        <w:pStyle w:val="Header"/>
        <w:rPr>
          <w:bCs w:val="0"/>
          <w:color w:val="000080"/>
          <w:szCs w:val="22"/>
        </w:rPr>
      </w:pPr>
    </w:p>
    <w:p w14:paraId="393584D8" w14:textId="08BFA709" w:rsidR="00B82E8A" w:rsidRDefault="00B82E8A" w:rsidP="00B82E8A">
      <w:pPr>
        <w:pStyle w:val="Header"/>
        <w:rPr>
          <w:bCs w:val="0"/>
          <w:color w:val="000080"/>
          <w:szCs w:val="22"/>
        </w:rPr>
      </w:pPr>
      <w:r>
        <w:rPr>
          <w:bCs w:val="0"/>
          <w:color w:val="000080"/>
          <w:szCs w:val="22"/>
        </w:rPr>
        <w:t xml:space="preserve">8    </w:t>
      </w:r>
      <w:r w:rsidR="00FF6701">
        <w:rPr>
          <w:bCs w:val="0"/>
          <w:color w:val="000080"/>
          <w:szCs w:val="22"/>
        </w:rPr>
        <w:t xml:space="preserve"> </w:t>
      </w:r>
      <w:r w:rsidRPr="00B82E8A">
        <w:rPr>
          <w:bCs w:val="0"/>
          <w:color w:val="000080"/>
          <w:szCs w:val="22"/>
        </w:rPr>
        <w:t>Parents who intend to appeal against the Authority’s decision not to offer a place</w:t>
      </w:r>
    </w:p>
    <w:p w14:paraId="0132837D" w14:textId="3B77B606" w:rsid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at a preferred school(s) should do so irrespective of having their child’s name </w:t>
      </w:r>
    </w:p>
    <w:p w14:paraId="1086E42B" w14:textId="7A8ECF08" w:rsidR="00B82E8A" w:rsidRP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placed on the waiting list.</w:t>
      </w:r>
    </w:p>
    <w:p w14:paraId="6966D31E" w14:textId="77777777" w:rsidR="00B82E8A" w:rsidRPr="00B82E8A" w:rsidRDefault="00B82E8A" w:rsidP="007E37EC">
      <w:pPr>
        <w:pStyle w:val="Header"/>
        <w:tabs>
          <w:tab w:val="clear" w:pos="4153"/>
          <w:tab w:val="clear" w:pos="8306"/>
        </w:tabs>
        <w:rPr>
          <w:bCs w:val="0"/>
          <w:color w:val="000080"/>
          <w:szCs w:val="22"/>
        </w:rPr>
      </w:pPr>
    </w:p>
    <w:p w14:paraId="485EB070" w14:textId="53A9515A" w:rsidR="004B0FE9" w:rsidRDefault="004B0FE9" w:rsidP="004B0FE9">
      <w:pPr>
        <w:rPr>
          <w:bCs w:val="0"/>
          <w:color w:val="000080"/>
          <w:szCs w:val="22"/>
        </w:rPr>
      </w:pPr>
      <w:r>
        <w:rPr>
          <w:bCs w:val="0"/>
          <w:color w:val="000080"/>
          <w:szCs w:val="22"/>
        </w:rPr>
        <w:t xml:space="preserve">9   </w:t>
      </w:r>
      <w:r w:rsidR="00681BF8">
        <w:rPr>
          <w:bCs w:val="0"/>
          <w:color w:val="000080"/>
          <w:szCs w:val="22"/>
        </w:rPr>
        <w:t xml:space="preserve"> </w:t>
      </w:r>
      <w:r w:rsidR="00FF6701">
        <w:rPr>
          <w:bCs w:val="0"/>
          <w:color w:val="000080"/>
          <w:szCs w:val="22"/>
        </w:rPr>
        <w:t xml:space="preserve"> </w:t>
      </w:r>
      <w:r w:rsidRPr="004B0FE9">
        <w:rPr>
          <w:bCs w:val="0"/>
          <w:color w:val="000080"/>
          <w:szCs w:val="22"/>
        </w:rPr>
        <w:t>For those parents who proceed to an independent appeal, no consideration is</w:t>
      </w:r>
    </w:p>
    <w:p w14:paraId="3FBED270" w14:textId="21A2D5AB" w:rsidR="004B0FE9" w:rsidRPr="004B0FE9" w:rsidRDefault="004B0FE9" w:rsidP="004B0FE9">
      <w:pPr>
        <w:rPr>
          <w:bCs w:val="0"/>
          <w:color w:val="000080"/>
          <w:szCs w:val="22"/>
        </w:rPr>
      </w:pPr>
      <w:r>
        <w:rPr>
          <w:bCs w:val="0"/>
          <w:color w:val="000080"/>
          <w:szCs w:val="22"/>
        </w:rPr>
        <w:t xml:space="preserve">    </w:t>
      </w:r>
      <w:r w:rsidRPr="004B0FE9">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4B0FE9">
        <w:rPr>
          <w:bCs w:val="0"/>
          <w:color w:val="000080"/>
          <w:szCs w:val="22"/>
        </w:rPr>
        <w:t>given to a child’s position on the waiting list.</w:t>
      </w:r>
    </w:p>
    <w:p w14:paraId="28BE1D1C" w14:textId="77777777" w:rsidR="00B82E8A" w:rsidRDefault="00B82E8A" w:rsidP="007E37EC">
      <w:pPr>
        <w:pStyle w:val="Header"/>
        <w:tabs>
          <w:tab w:val="clear" w:pos="4153"/>
          <w:tab w:val="clear" w:pos="8306"/>
        </w:tabs>
        <w:rPr>
          <w:b/>
          <w:bCs w:val="0"/>
          <w:color w:val="000080"/>
          <w:sz w:val="32"/>
        </w:rPr>
      </w:pPr>
    </w:p>
    <w:p w14:paraId="206F94A3" w14:textId="77777777" w:rsidR="00B82E8A" w:rsidRDefault="00B82E8A" w:rsidP="007E37EC">
      <w:pPr>
        <w:pStyle w:val="Header"/>
        <w:tabs>
          <w:tab w:val="clear" w:pos="4153"/>
          <w:tab w:val="clear" w:pos="8306"/>
        </w:tabs>
        <w:rPr>
          <w:b/>
          <w:bCs w:val="0"/>
          <w:color w:val="000080"/>
          <w:sz w:val="32"/>
        </w:rPr>
      </w:pPr>
    </w:p>
    <w:p w14:paraId="73A60668" w14:textId="2F8E0911"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4288" behindDoc="0" locked="0" layoutInCell="1" allowOverlap="1" wp14:anchorId="76FEAF5C" wp14:editId="46BC2EC6">
                <wp:simplePos x="0" y="0"/>
                <wp:positionH relativeFrom="column">
                  <wp:posOffset>-102870</wp:posOffset>
                </wp:positionH>
                <wp:positionV relativeFrom="paragraph">
                  <wp:posOffset>3810</wp:posOffset>
                </wp:positionV>
                <wp:extent cx="5705475" cy="51435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chemeClr val="tx2">
                            <a:lumMod val="75000"/>
                          </a:schemeClr>
                        </a:solidFill>
                        <a:ln w="9525">
                          <a:solidFill>
                            <a:srgbClr val="000000"/>
                          </a:solidFill>
                          <a:miter lim="800000"/>
                          <a:headEnd/>
                          <a:tailEnd/>
                        </a:ln>
                      </wps:spPr>
                      <wps:txbx>
                        <w:txbxContent>
                          <w:p w14:paraId="65F79289" w14:textId="50D6873A" w:rsidR="00DC03D6" w:rsidRDefault="00DC03D6"/>
                          <w:p w14:paraId="05DB482B" w14:textId="06E8A59C" w:rsidR="00DC03D6" w:rsidRPr="004B0FE9" w:rsidRDefault="007E3EC7">
                            <w:pPr>
                              <w:rPr>
                                <w:b/>
                                <w:color w:val="FFFFFF" w:themeColor="background1"/>
                                <w:sz w:val="28"/>
                                <w:szCs w:val="28"/>
                              </w:rPr>
                            </w:pPr>
                            <w:r>
                              <w:rPr>
                                <w:b/>
                                <w:color w:val="FFFFFF" w:themeColor="background1"/>
                                <w:sz w:val="28"/>
                                <w:szCs w:val="28"/>
                              </w:rPr>
                              <w:t>J</w:t>
                            </w:r>
                            <w:r w:rsidR="00DC03D6">
                              <w:rPr>
                                <w:b/>
                                <w:color w:val="FFFFFF" w:themeColor="background1"/>
                                <w:sz w:val="28"/>
                                <w:szCs w:val="28"/>
                              </w:rPr>
                              <w:tab/>
                              <w:t xml:space="preserve">False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EAF5C" id="_x0000_s1054" type="#_x0000_t202" style="position:absolute;margin-left:-8.1pt;margin-top:.3pt;width:449.25pt;height:4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" fillcolor="#17365d [2415]">
                <v:textbox>
                  <w:txbxContent>
                    <w:p w14:paraId="65F79289" w14:textId="50D6873A" w:rsidR="00DC03D6" w:rsidRDefault="00DC03D6"/>
                    <w:p w14:paraId="05DB482B" w14:textId="06E8A59C" w:rsidR="00DC03D6" w:rsidRPr="004B0FE9" w:rsidRDefault="007E3EC7">
                      <w:pPr>
                        <w:rPr>
                          <w:b/>
                          <w:color w:val="FFFFFF" w:themeColor="background1"/>
                          <w:sz w:val="28"/>
                          <w:szCs w:val="28"/>
                        </w:rPr>
                      </w:pPr>
                      <w:r>
                        <w:rPr>
                          <w:b/>
                          <w:color w:val="FFFFFF" w:themeColor="background1"/>
                          <w:sz w:val="28"/>
                          <w:szCs w:val="28"/>
                        </w:rPr>
                        <w:t>J</w:t>
                      </w:r>
                      <w:r w:rsidR="00DC03D6">
                        <w:rPr>
                          <w:b/>
                          <w:color w:val="FFFFFF" w:themeColor="background1"/>
                          <w:sz w:val="28"/>
                          <w:szCs w:val="28"/>
                        </w:rPr>
                        <w:tab/>
                        <w:t xml:space="preserve">False Information </w:t>
                      </w:r>
                    </w:p>
                  </w:txbxContent>
                </v:textbox>
              </v:shape>
            </w:pict>
          </mc:Fallback>
        </mc:AlternateContent>
      </w:r>
    </w:p>
    <w:p w14:paraId="107DB239" w14:textId="77777777" w:rsidR="00B82E8A" w:rsidRDefault="00B82E8A" w:rsidP="007E37EC">
      <w:pPr>
        <w:pStyle w:val="Header"/>
        <w:tabs>
          <w:tab w:val="clear" w:pos="4153"/>
          <w:tab w:val="clear" w:pos="8306"/>
        </w:tabs>
        <w:rPr>
          <w:b/>
          <w:bCs w:val="0"/>
          <w:color w:val="000080"/>
          <w:sz w:val="32"/>
        </w:rPr>
      </w:pPr>
    </w:p>
    <w:p w14:paraId="58DEA8CD" w14:textId="2AF3CCD7" w:rsidR="004B0FE9" w:rsidRPr="004B0FE9" w:rsidRDefault="004B0FE9" w:rsidP="004B0FE9">
      <w:pPr>
        <w:pStyle w:val="Header"/>
        <w:rPr>
          <w:b/>
          <w:bCs w:val="0"/>
          <w:color w:val="000080"/>
          <w:sz w:val="32"/>
        </w:rPr>
      </w:pPr>
    </w:p>
    <w:p w14:paraId="72F13B0B" w14:textId="596C8D49" w:rsidR="004B0FE9" w:rsidRPr="004B0FE9" w:rsidRDefault="004B0FE9" w:rsidP="0020729D">
      <w:pPr>
        <w:pStyle w:val="Header"/>
        <w:ind w:left="420" w:hanging="420"/>
        <w:rPr>
          <w:bCs w:val="0"/>
          <w:color w:val="000080"/>
          <w:szCs w:val="22"/>
        </w:rPr>
      </w:pPr>
      <w:r w:rsidRPr="004B0FE9">
        <w:rPr>
          <w:bCs w:val="0"/>
          <w:color w:val="000080"/>
          <w:szCs w:val="22"/>
        </w:rPr>
        <w:t>1</w:t>
      </w:r>
      <w:r w:rsidRPr="004B0FE9">
        <w:rPr>
          <w:bCs w:val="0"/>
          <w:color w:val="000080"/>
          <w:szCs w:val="22"/>
        </w:rPr>
        <w:tab/>
        <w:t xml:space="preserve">Where the </w:t>
      </w:r>
      <w:r w:rsidR="0020729D">
        <w:rPr>
          <w:bCs w:val="0"/>
          <w:color w:val="000080"/>
          <w:szCs w:val="22"/>
        </w:rPr>
        <w:t xml:space="preserve">Governing Body </w:t>
      </w:r>
      <w:r w:rsidRPr="004B0FE9">
        <w:rPr>
          <w:bCs w:val="0"/>
          <w:color w:val="000080"/>
          <w:szCs w:val="22"/>
        </w:rPr>
        <w:t>has made a single offer of a place at a school on the basis of a fraudulent or intentionally misleading application from a parent, which has effectively denied a place to a child with a stronger claim to a place at the school, the offer of a place will be withdrawn.</w:t>
      </w:r>
    </w:p>
    <w:p w14:paraId="2B72F8E1" w14:textId="77777777" w:rsidR="004B0FE9" w:rsidRPr="004B0FE9" w:rsidRDefault="004B0FE9" w:rsidP="004B0FE9">
      <w:pPr>
        <w:pStyle w:val="Header"/>
        <w:rPr>
          <w:bCs w:val="0"/>
          <w:color w:val="000080"/>
          <w:szCs w:val="22"/>
        </w:rPr>
      </w:pPr>
    </w:p>
    <w:p w14:paraId="74C28828" w14:textId="279AEACA" w:rsidR="004B0FE9" w:rsidRPr="004B0FE9" w:rsidRDefault="004B0FE9" w:rsidP="003D772E">
      <w:pPr>
        <w:pStyle w:val="Header"/>
        <w:ind w:left="426" w:hanging="426"/>
        <w:rPr>
          <w:bCs w:val="0"/>
          <w:color w:val="000080"/>
          <w:szCs w:val="22"/>
        </w:rPr>
      </w:pPr>
      <w:r w:rsidRPr="004B0FE9">
        <w:rPr>
          <w:bCs w:val="0"/>
          <w:color w:val="000080"/>
          <w:szCs w:val="22"/>
        </w:rPr>
        <w:t>2</w:t>
      </w:r>
      <w:r w:rsidR="00681BF8">
        <w:rPr>
          <w:bCs w:val="0"/>
          <w:color w:val="000080"/>
          <w:szCs w:val="22"/>
        </w:rPr>
        <w:t xml:space="preserve">     </w:t>
      </w:r>
      <w:r w:rsidRPr="004B0FE9">
        <w:rPr>
          <w:bCs w:val="0"/>
          <w:color w:val="000080"/>
          <w:szCs w:val="22"/>
        </w:rPr>
        <w:t xml:space="preserve">Where a child starts attending the school </w:t>
      </w:r>
      <w:r w:rsidR="00AE6A7F" w:rsidRPr="004B0FE9">
        <w:rPr>
          <w:bCs w:val="0"/>
          <w:color w:val="000080"/>
          <w:szCs w:val="22"/>
        </w:rPr>
        <w:t>based on</w:t>
      </w:r>
      <w:r w:rsidRPr="004B0FE9">
        <w:rPr>
          <w:bCs w:val="0"/>
          <w:color w:val="000080"/>
          <w:szCs w:val="22"/>
        </w:rPr>
        <w:t xml:space="preserve"> fraudulent or intentionally</w:t>
      </w:r>
      <w:r>
        <w:rPr>
          <w:bCs w:val="0"/>
          <w:color w:val="000080"/>
          <w:szCs w:val="22"/>
        </w:rPr>
        <w:t xml:space="preserve"> </w:t>
      </w:r>
      <w:r w:rsidR="003D772E">
        <w:rPr>
          <w:bCs w:val="0"/>
          <w:color w:val="000080"/>
          <w:szCs w:val="22"/>
        </w:rPr>
        <w:t xml:space="preserve">     </w:t>
      </w:r>
      <w:r w:rsidRPr="004B0FE9">
        <w:rPr>
          <w:bCs w:val="0"/>
          <w:color w:val="000080"/>
          <w:szCs w:val="22"/>
        </w:rPr>
        <w:t xml:space="preserve">misleading </w:t>
      </w:r>
      <w:r w:rsidR="003D26F0" w:rsidRPr="004B0FE9">
        <w:rPr>
          <w:bCs w:val="0"/>
          <w:color w:val="000080"/>
          <w:szCs w:val="22"/>
        </w:rPr>
        <w:t>information,</w:t>
      </w:r>
      <w:r w:rsidRPr="004B0FE9">
        <w:rPr>
          <w:bCs w:val="0"/>
          <w:color w:val="000080"/>
          <w:szCs w:val="22"/>
        </w:rPr>
        <w:t xml:space="preserve"> the place may be withdrawn depending on the length of</w:t>
      </w:r>
      <w:r w:rsidR="00681BF8">
        <w:rPr>
          <w:bCs w:val="0"/>
          <w:color w:val="000080"/>
          <w:szCs w:val="22"/>
        </w:rPr>
        <w:t xml:space="preserve"> </w:t>
      </w:r>
      <w:r w:rsidRPr="004B0FE9">
        <w:rPr>
          <w:bCs w:val="0"/>
          <w:color w:val="000080"/>
          <w:szCs w:val="22"/>
        </w:rPr>
        <w:t>time that the child has been at the school.  Where a place or an offer has been</w:t>
      </w:r>
      <w:r w:rsidR="00681BF8">
        <w:rPr>
          <w:bCs w:val="0"/>
          <w:color w:val="000080"/>
          <w:szCs w:val="22"/>
        </w:rPr>
        <w:t xml:space="preserve"> </w:t>
      </w:r>
      <w:r w:rsidRPr="004B0FE9">
        <w:rPr>
          <w:bCs w:val="0"/>
          <w:color w:val="000080"/>
          <w:szCs w:val="22"/>
        </w:rPr>
        <w:t>withdrawn the application will be re-considered and an independent appeal offered</w:t>
      </w:r>
      <w:r w:rsidR="00681BF8">
        <w:rPr>
          <w:bCs w:val="0"/>
          <w:color w:val="000080"/>
          <w:szCs w:val="22"/>
        </w:rPr>
        <w:t xml:space="preserve"> </w:t>
      </w:r>
      <w:r w:rsidRPr="004B0FE9">
        <w:rPr>
          <w:bCs w:val="0"/>
          <w:color w:val="000080"/>
          <w:szCs w:val="22"/>
        </w:rPr>
        <w:t>where the child is not re-admitted to the school.</w:t>
      </w:r>
    </w:p>
    <w:p w14:paraId="65EE5E1D" w14:textId="77777777" w:rsidR="004B0FE9" w:rsidRPr="004B0FE9" w:rsidRDefault="004B0FE9" w:rsidP="004B0FE9">
      <w:pPr>
        <w:pStyle w:val="Header"/>
        <w:rPr>
          <w:bCs w:val="0"/>
          <w:color w:val="000080"/>
          <w:szCs w:val="22"/>
        </w:rPr>
      </w:pPr>
    </w:p>
    <w:p w14:paraId="2A1E46F1" w14:textId="43EBE811" w:rsidR="004B0FE9" w:rsidRDefault="004B0FE9" w:rsidP="004B0FE9">
      <w:pPr>
        <w:pStyle w:val="Header"/>
        <w:rPr>
          <w:bCs w:val="0"/>
          <w:color w:val="000080"/>
          <w:szCs w:val="22"/>
        </w:rPr>
      </w:pPr>
      <w:r w:rsidRPr="004B0FE9">
        <w:rPr>
          <w:bCs w:val="0"/>
          <w:color w:val="000080"/>
          <w:szCs w:val="22"/>
        </w:rPr>
        <w:t>3</w:t>
      </w:r>
      <w:r>
        <w:rPr>
          <w:bCs w:val="0"/>
          <w:color w:val="000080"/>
          <w:szCs w:val="22"/>
        </w:rPr>
        <w:t xml:space="preserve">    </w:t>
      </w:r>
      <w:r w:rsidR="00FF6701">
        <w:rPr>
          <w:bCs w:val="0"/>
          <w:color w:val="000080"/>
          <w:szCs w:val="22"/>
        </w:rPr>
        <w:t xml:space="preserve"> </w:t>
      </w:r>
      <w:r w:rsidRPr="004B0FE9">
        <w:rPr>
          <w:bCs w:val="0"/>
          <w:color w:val="000080"/>
          <w:szCs w:val="22"/>
        </w:rPr>
        <w:t xml:space="preserve">Where it is established that the place was obtained </w:t>
      </w:r>
      <w:r w:rsidR="00AE6A7F" w:rsidRPr="004B0FE9">
        <w:rPr>
          <w:bCs w:val="0"/>
          <w:color w:val="000080"/>
          <w:szCs w:val="22"/>
        </w:rPr>
        <w:t>based on</w:t>
      </w:r>
      <w:r w:rsidRPr="004B0FE9">
        <w:rPr>
          <w:bCs w:val="0"/>
          <w:color w:val="000080"/>
          <w:szCs w:val="22"/>
        </w:rPr>
        <w:t xml:space="preserve"> fraudulent or </w:t>
      </w:r>
    </w:p>
    <w:p w14:paraId="3273493A" w14:textId="37C351FB" w:rsidR="004B0FE9" w:rsidRDefault="004B0FE9" w:rsidP="004B0FE9">
      <w:pPr>
        <w:pStyle w:val="Header"/>
        <w:rPr>
          <w:bCs w:val="0"/>
          <w:color w:val="000080"/>
          <w:szCs w:val="22"/>
        </w:rPr>
      </w:pPr>
      <w:r>
        <w:rPr>
          <w:bCs w:val="0"/>
          <w:color w:val="000080"/>
          <w:szCs w:val="22"/>
        </w:rPr>
        <w:t xml:space="preserve">      </w:t>
      </w:r>
      <w:r w:rsidR="00FF6701">
        <w:rPr>
          <w:bCs w:val="0"/>
          <w:color w:val="000080"/>
          <w:szCs w:val="22"/>
        </w:rPr>
        <w:t xml:space="preserve"> </w:t>
      </w:r>
      <w:r w:rsidRPr="004B0FE9">
        <w:rPr>
          <w:bCs w:val="0"/>
          <w:color w:val="000080"/>
          <w:szCs w:val="22"/>
        </w:rPr>
        <w:t xml:space="preserve">intentionally misleading application and the child continues to attend the school, </w:t>
      </w:r>
    </w:p>
    <w:p w14:paraId="0FA702FF" w14:textId="5B2CE66B" w:rsid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Pr>
          <w:bCs w:val="0"/>
          <w:color w:val="000080"/>
          <w:szCs w:val="22"/>
        </w:rPr>
        <w:t xml:space="preserve"> </w:t>
      </w:r>
      <w:r w:rsidR="00FF6701">
        <w:rPr>
          <w:bCs w:val="0"/>
          <w:color w:val="000080"/>
          <w:szCs w:val="22"/>
        </w:rPr>
        <w:t xml:space="preserve"> </w:t>
      </w:r>
      <w:r w:rsidRPr="004B0FE9">
        <w:rPr>
          <w:bCs w:val="0"/>
          <w:color w:val="000080"/>
          <w:szCs w:val="22"/>
        </w:rPr>
        <w:t xml:space="preserve">the sibling criterion will cease to apply in the event of the parent making an </w:t>
      </w:r>
    </w:p>
    <w:p w14:paraId="287E710F" w14:textId="6DE1C2D6" w:rsid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4B0FE9">
        <w:rPr>
          <w:bCs w:val="0"/>
          <w:color w:val="000080"/>
          <w:szCs w:val="22"/>
        </w:rPr>
        <w:t>application to the same school on behalf of a younger child in the family.</w:t>
      </w:r>
    </w:p>
    <w:p w14:paraId="08FC7DA3" w14:textId="77777777" w:rsidR="00302F3C" w:rsidRDefault="00302F3C" w:rsidP="004B0FE9">
      <w:pPr>
        <w:pStyle w:val="Header"/>
        <w:rPr>
          <w:bCs w:val="0"/>
          <w:color w:val="000080"/>
          <w:szCs w:val="22"/>
        </w:rPr>
      </w:pPr>
    </w:p>
    <w:p w14:paraId="13B02831" w14:textId="77777777" w:rsidR="004B0FE9" w:rsidRPr="004B0FE9" w:rsidRDefault="004B0FE9" w:rsidP="004B0FE9">
      <w:pPr>
        <w:pStyle w:val="Header"/>
        <w:rPr>
          <w:bCs w:val="0"/>
          <w:color w:val="000080"/>
          <w:szCs w:val="22"/>
        </w:rPr>
      </w:pPr>
    </w:p>
    <w:p w14:paraId="2736CEF3" w14:textId="6606251A" w:rsidR="00B82E8A" w:rsidRPr="004B0FE9" w:rsidRDefault="004B0FE9" w:rsidP="007E37EC">
      <w:pPr>
        <w:pStyle w:val="Header"/>
        <w:tabs>
          <w:tab w:val="clear" w:pos="4153"/>
          <w:tab w:val="clear" w:pos="8306"/>
        </w:tabs>
        <w:rPr>
          <w:bCs w:val="0"/>
          <w:color w:val="000080"/>
          <w:szCs w:val="22"/>
        </w:rPr>
      </w:pPr>
      <w:r w:rsidRPr="004B0FE9">
        <w:rPr>
          <w:b/>
          <w:bCs w:val="0"/>
          <w:noProof/>
          <w:color w:val="000080"/>
          <w:sz w:val="32"/>
          <w:lang w:eastAsia="en-GB"/>
        </w:rPr>
        <mc:AlternateContent>
          <mc:Choice Requires="wps">
            <w:drawing>
              <wp:anchor distT="0" distB="0" distL="114300" distR="114300" simplePos="0" relativeHeight="251726336" behindDoc="0" locked="0" layoutInCell="1" allowOverlap="1" wp14:anchorId="0A5C3C06" wp14:editId="7156B8BC">
                <wp:simplePos x="0" y="0"/>
                <wp:positionH relativeFrom="column">
                  <wp:posOffset>-102870</wp:posOffset>
                </wp:positionH>
                <wp:positionV relativeFrom="paragraph">
                  <wp:posOffset>127000</wp:posOffset>
                </wp:positionV>
                <wp:extent cx="5629275" cy="752475"/>
                <wp:effectExtent l="0" t="0" r="28575"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52475"/>
                        </a:xfrm>
                        <a:prstGeom prst="rect">
                          <a:avLst/>
                        </a:prstGeom>
                        <a:solidFill>
                          <a:schemeClr val="tx2">
                            <a:lumMod val="75000"/>
                          </a:schemeClr>
                        </a:solidFill>
                        <a:ln w="9525">
                          <a:solidFill>
                            <a:srgbClr val="000000"/>
                          </a:solidFill>
                          <a:miter lim="800000"/>
                          <a:headEnd/>
                          <a:tailEnd/>
                        </a:ln>
                      </wps:spPr>
                      <wps:txbx>
                        <w:txbxContent>
                          <w:p w14:paraId="5ACCAB73" w14:textId="3DC008B8" w:rsidR="00DC03D6" w:rsidRDefault="00DC03D6"/>
                          <w:p w14:paraId="30B14733" w14:textId="69E16E6B" w:rsidR="00DC03D6" w:rsidRDefault="007E3EC7" w:rsidP="00B84514">
                            <w:pPr>
                              <w:ind w:left="720" w:hanging="720"/>
                              <w:rPr>
                                <w:b/>
                                <w:color w:val="FFFFFF" w:themeColor="background1"/>
                                <w:sz w:val="28"/>
                                <w:szCs w:val="28"/>
                              </w:rPr>
                            </w:pPr>
                            <w:r>
                              <w:rPr>
                                <w:b/>
                                <w:color w:val="FFFFFF" w:themeColor="background1"/>
                                <w:sz w:val="28"/>
                                <w:szCs w:val="28"/>
                              </w:rPr>
                              <w:t>K</w:t>
                            </w:r>
                            <w:r w:rsidR="00DC03D6">
                              <w:rPr>
                                <w:b/>
                                <w:color w:val="FFFFFF" w:themeColor="background1"/>
                                <w:sz w:val="28"/>
                                <w:szCs w:val="28"/>
                              </w:rPr>
                              <w:tab/>
                              <w:t xml:space="preserve">Appeals Against the </w:t>
                            </w:r>
                            <w:r w:rsidR="0020729D">
                              <w:rPr>
                                <w:b/>
                                <w:color w:val="FFFFFF" w:themeColor="background1"/>
                                <w:sz w:val="28"/>
                                <w:szCs w:val="28"/>
                              </w:rPr>
                              <w:t>Governing Body</w:t>
                            </w:r>
                            <w:r w:rsidR="00DC03D6">
                              <w:rPr>
                                <w:b/>
                                <w:color w:val="FFFFFF" w:themeColor="background1"/>
                                <w:sz w:val="28"/>
                                <w:szCs w:val="28"/>
                              </w:rPr>
                              <w:t xml:space="preserve">’s Decision Not to </w:t>
                            </w:r>
                            <w:r w:rsidR="00B84514">
                              <w:rPr>
                                <w:b/>
                                <w:color w:val="FFFFFF" w:themeColor="background1"/>
                                <w:sz w:val="28"/>
                                <w:szCs w:val="28"/>
                              </w:rPr>
                              <w:t xml:space="preserve">     </w:t>
                            </w:r>
                            <w:r w:rsidR="00DC03D6">
                              <w:rPr>
                                <w:b/>
                                <w:color w:val="FFFFFF" w:themeColor="background1"/>
                                <w:sz w:val="28"/>
                                <w:szCs w:val="28"/>
                              </w:rPr>
                              <w:t xml:space="preserve">Offer </w:t>
                            </w:r>
                            <w:proofErr w:type="gramStart"/>
                            <w:r w:rsidR="0020729D">
                              <w:rPr>
                                <w:b/>
                                <w:color w:val="FFFFFF" w:themeColor="background1"/>
                                <w:sz w:val="28"/>
                                <w:szCs w:val="28"/>
                              </w:rPr>
                              <w:t>A</w:t>
                            </w:r>
                            <w:proofErr w:type="gramEnd"/>
                            <w:r w:rsidR="0020729D">
                              <w:rPr>
                                <w:b/>
                                <w:color w:val="FFFFFF" w:themeColor="background1"/>
                                <w:sz w:val="28"/>
                                <w:szCs w:val="28"/>
                              </w:rPr>
                              <w:t xml:space="preserve"> School Place</w:t>
                            </w:r>
                          </w:p>
                          <w:p w14:paraId="2C584EE2" w14:textId="7E33C93D" w:rsidR="00DC03D6" w:rsidRPr="004B0FE9" w:rsidRDefault="00DC03D6">
                            <w:pPr>
                              <w:rPr>
                                <w:b/>
                                <w:color w:val="FFFFFF" w:themeColor="background1"/>
                                <w:sz w:val="28"/>
                                <w:szCs w:val="28"/>
                              </w:rPr>
                            </w:pPr>
                            <w:r>
                              <w:rPr>
                                <w:b/>
                                <w:color w:val="FFFFFF" w:themeColor="background1"/>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C3C06" id="_x0000_s1055" type="#_x0000_t202" style="position:absolute;margin-left:-8.1pt;margin-top:10pt;width:443.25pt;height:59.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" fillcolor="#17365d [2415]">
                <v:textbox>
                  <w:txbxContent>
                    <w:p w14:paraId="5ACCAB73" w14:textId="3DC008B8" w:rsidR="00DC03D6" w:rsidRDefault="00DC03D6"/>
                    <w:p w14:paraId="30B14733" w14:textId="69E16E6B" w:rsidR="00DC03D6" w:rsidRDefault="007E3EC7" w:rsidP="00B84514">
                      <w:pPr>
                        <w:ind w:left="720" w:hanging="720"/>
                        <w:rPr>
                          <w:b/>
                          <w:color w:val="FFFFFF" w:themeColor="background1"/>
                          <w:sz w:val="28"/>
                          <w:szCs w:val="28"/>
                        </w:rPr>
                      </w:pPr>
                      <w:r>
                        <w:rPr>
                          <w:b/>
                          <w:color w:val="FFFFFF" w:themeColor="background1"/>
                          <w:sz w:val="28"/>
                          <w:szCs w:val="28"/>
                        </w:rPr>
                        <w:t>K</w:t>
                      </w:r>
                      <w:r w:rsidR="00DC03D6">
                        <w:rPr>
                          <w:b/>
                          <w:color w:val="FFFFFF" w:themeColor="background1"/>
                          <w:sz w:val="28"/>
                          <w:szCs w:val="28"/>
                        </w:rPr>
                        <w:tab/>
                        <w:t xml:space="preserve">Appeals Against the </w:t>
                      </w:r>
                      <w:r w:rsidR="0020729D">
                        <w:rPr>
                          <w:b/>
                          <w:color w:val="FFFFFF" w:themeColor="background1"/>
                          <w:sz w:val="28"/>
                          <w:szCs w:val="28"/>
                        </w:rPr>
                        <w:t>Governing Body</w:t>
                      </w:r>
                      <w:r w:rsidR="00DC03D6">
                        <w:rPr>
                          <w:b/>
                          <w:color w:val="FFFFFF" w:themeColor="background1"/>
                          <w:sz w:val="28"/>
                          <w:szCs w:val="28"/>
                        </w:rPr>
                        <w:t xml:space="preserve">’s Decision Not to </w:t>
                      </w:r>
                      <w:r w:rsidR="00B84514">
                        <w:rPr>
                          <w:b/>
                          <w:color w:val="FFFFFF" w:themeColor="background1"/>
                          <w:sz w:val="28"/>
                          <w:szCs w:val="28"/>
                        </w:rPr>
                        <w:t xml:space="preserve">     </w:t>
                      </w:r>
                      <w:r w:rsidR="00DC03D6">
                        <w:rPr>
                          <w:b/>
                          <w:color w:val="FFFFFF" w:themeColor="background1"/>
                          <w:sz w:val="28"/>
                          <w:szCs w:val="28"/>
                        </w:rPr>
                        <w:t xml:space="preserve">Offer </w:t>
                      </w:r>
                      <w:r w:rsidR="0020729D">
                        <w:rPr>
                          <w:b/>
                          <w:color w:val="FFFFFF" w:themeColor="background1"/>
                          <w:sz w:val="28"/>
                          <w:szCs w:val="28"/>
                        </w:rPr>
                        <w:t>A School Place</w:t>
                      </w:r>
                    </w:p>
                    <w:p w14:paraId="2C584EE2" w14:textId="7E33C93D" w:rsidR="00DC03D6" w:rsidRPr="004B0FE9" w:rsidRDefault="00DC03D6">
                      <w:pPr>
                        <w:rPr>
                          <w:b/>
                          <w:color w:val="FFFFFF" w:themeColor="background1"/>
                          <w:sz w:val="28"/>
                          <w:szCs w:val="28"/>
                        </w:rPr>
                      </w:pPr>
                      <w:r>
                        <w:rPr>
                          <w:b/>
                          <w:color w:val="FFFFFF" w:themeColor="background1"/>
                          <w:sz w:val="28"/>
                          <w:szCs w:val="28"/>
                        </w:rPr>
                        <w:tab/>
                      </w:r>
                    </w:p>
                  </w:txbxContent>
                </v:textbox>
              </v:shape>
            </w:pict>
          </mc:Fallback>
        </mc:AlternateContent>
      </w:r>
    </w:p>
    <w:p w14:paraId="7CADF83F" w14:textId="7D8C67B5" w:rsidR="00B82E8A" w:rsidRDefault="00B82E8A" w:rsidP="007E37EC">
      <w:pPr>
        <w:pStyle w:val="Header"/>
        <w:tabs>
          <w:tab w:val="clear" w:pos="4153"/>
          <w:tab w:val="clear" w:pos="8306"/>
        </w:tabs>
        <w:rPr>
          <w:b/>
          <w:bCs w:val="0"/>
          <w:color w:val="000080"/>
          <w:sz w:val="32"/>
        </w:rPr>
      </w:pPr>
    </w:p>
    <w:p w14:paraId="39197D07" w14:textId="642B0EAD" w:rsidR="00B82E8A" w:rsidRDefault="00B82E8A" w:rsidP="007E37EC">
      <w:pPr>
        <w:pStyle w:val="Header"/>
        <w:tabs>
          <w:tab w:val="clear" w:pos="4153"/>
          <w:tab w:val="clear" w:pos="8306"/>
        </w:tabs>
        <w:rPr>
          <w:b/>
          <w:bCs w:val="0"/>
          <w:color w:val="000080"/>
          <w:sz w:val="32"/>
        </w:rPr>
      </w:pPr>
    </w:p>
    <w:p w14:paraId="21DE3DDA" w14:textId="77777777" w:rsidR="00B82E8A" w:rsidRDefault="00B82E8A" w:rsidP="007E37EC">
      <w:pPr>
        <w:pStyle w:val="Header"/>
        <w:tabs>
          <w:tab w:val="clear" w:pos="4153"/>
          <w:tab w:val="clear" w:pos="8306"/>
        </w:tabs>
        <w:rPr>
          <w:b/>
          <w:bCs w:val="0"/>
          <w:color w:val="000080"/>
          <w:sz w:val="32"/>
        </w:rPr>
      </w:pPr>
    </w:p>
    <w:p w14:paraId="09E8E288" w14:textId="7DE6FFD0" w:rsidR="004B0FE9" w:rsidRPr="004B0FE9" w:rsidRDefault="004B0FE9" w:rsidP="004B0FE9">
      <w:pPr>
        <w:pStyle w:val="Header"/>
        <w:rPr>
          <w:bCs w:val="0"/>
          <w:color w:val="000080"/>
          <w:szCs w:val="22"/>
        </w:rPr>
      </w:pPr>
      <w:r w:rsidRPr="004B0FE9">
        <w:rPr>
          <w:bCs w:val="0"/>
          <w:color w:val="000080"/>
          <w:szCs w:val="22"/>
        </w:rPr>
        <w:tab/>
      </w:r>
    </w:p>
    <w:p w14:paraId="5BB6C6F4" w14:textId="52AE6634" w:rsidR="004B0FE9" w:rsidRDefault="00FF6701" w:rsidP="004B0FE9">
      <w:pPr>
        <w:pStyle w:val="Header"/>
        <w:rPr>
          <w:bCs w:val="0"/>
          <w:color w:val="000080"/>
          <w:szCs w:val="22"/>
        </w:rPr>
      </w:pPr>
      <w:r>
        <w:rPr>
          <w:bCs w:val="0"/>
          <w:color w:val="000080"/>
          <w:szCs w:val="22"/>
        </w:rPr>
        <w:t xml:space="preserve">1      </w:t>
      </w:r>
      <w:r w:rsidR="00681BF8">
        <w:rPr>
          <w:bCs w:val="0"/>
          <w:color w:val="000080"/>
          <w:szCs w:val="22"/>
        </w:rPr>
        <w:t>A</w:t>
      </w:r>
      <w:r w:rsidR="004B0FE9" w:rsidRPr="004B0FE9">
        <w:rPr>
          <w:bCs w:val="0"/>
          <w:color w:val="000080"/>
          <w:szCs w:val="22"/>
        </w:rPr>
        <w:t xml:space="preserve">ny parent whose child is not offered a school place for which they have </w:t>
      </w:r>
    </w:p>
    <w:p w14:paraId="46473D7E" w14:textId="4C3BD391" w:rsidR="004B0FE9" w:rsidRPr="004B0FE9" w:rsidRDefault="00FF6701" w:rsidP="004B0FE9">
      <w:pPr>
        <w:pStyle w:val="Header"/>
        <w:rPr>
          <w:bCs w:val="0"/>
          <w:color w:val="000080"/>
          <w:szCs w:val="22"/>
        </w:rPr>
      </w:pPr>
      <w:r>
        <w:rPr>
          <w:bCs w:val="0"/>
          <w:color w:val="000080"/>
          <w:szCs w:val="22"/>
        </w:rPr>
        <w:t xml:space="preserve">         </w:t>
      </w:r>
      <w:r w:rsidR="004B0FE9" w:rsidRPr="004B0FE9">
        <w:rPr>
          <w:bCs w:val="0"/>
          <w:color w:val="000080"/>
          <w:szCs w:val="22"/>
        </w:rPr>
        <w:t>expressed a preference has the right to an independent appeal.</w:t>
      </w:r>
    </w:p>
    <w:p w14:paraId="360EF80F" w14:textId="77777777" w:rsidR="004B0FE9" w:rsidRPr="004B0FE9" w:rsidRDefault="004B0FE9" w:rsidP="004B0FE9">
      <w:pPr>
        <w:pStyle w:val="Header"/>
        <w:rPr>
          <w:bCs w:val="0"/>
          <w:color w:val="000080"/>
          <w:szCs w:val="22"/>
        </w:rPr>
      </w:pPr>
    </w:p>
    <w:p w14:paraId="774F1B2E" w14:textId="09F25971" w:rsidR="004B0FE9" w:rsidRPr="004B0FE9" w:rsidRDefault="00FF6701" w:rsidP="004B0FE9">
      <w:pPr>
        <w:pStyle w:val="Header"/>
        <w:rPr>
          <w:bCs w:val="0"/>
          <w:color w:val="000080"/>
          <w:szCs w:val="22"/>
        </w:rPr>
      </w:pPr>
      <w:r>
        <w:rPr>
          <w:bCs w:val="0"/>
          <w:color w:val="000080"/>
          <w:szCs w:val="22"/>
        </w:rPr>
        <w:t xml:space="preserve">2      </w:t>
      </w:r>
      <w:r w:rsidR="004B0FE9" w:rsidRPr="004B0FE9">
        <w:rPr>
          <w:bCs w:val="0"/>
          <w:color w:val="000080"/>
          <w:szCs w:val="22"/>
        </w:rPr>
        <w:t>The right of an independent appeal applies to all preferences expressed.</w:t>
      </w:r>
    </w:p>
    <w:p w14:paraId="30D2BBB5" w14:textId="77777777" w:rsidR="004B0FE9" w:rsidRPr="004B0FE9" w:rsidRDefault="004B0FE9" w:rsidP="004B0FE9">
      <w:pPr>
        <w:pStyle w:val="Header"/>
        <w:rPr>
          <w:bCs w:val="0"/>
          <w:color w:val="000080"/>
          <w:szCs w:val="22"/>
        </w:rPr>
      </w:pPr>
    </w:p>
    <w:p w14:paraId="174C6D88" w14:textId="7CA8CAD1" w:rsidR="004B0FE9" w:rsidRDefault="004B0FE9" w:rsidP="004B0FE9">
      <w:pPr>
        <w:pStyle w:val="Header"/>
        <w:rPr>
          <w:bCs w:val="0"/>
          <w:color w:val="000080"/>
          <w:szCs w:val="22"/>
        </w:rPr>
      </w:pPr>
      <w:r w:rsidRPr="004B0FE9">
        <w:rPr>
          <w:bCs w:val="0"/>
          <w:color w:val="000080"/>
          <w:szCs w:val="22"/>
        </w:rPr>
        <w:t>3</w:t>
      </w:r>
      <w:r w:rsidRPr="004B0FE9">
        <w:rPr>
          <w:bCs w:val="0"/>
          <w:color w:val="000080"/>
          <w:szCs w:val="22"/>
        </w:rPr>
        <w:tab/>
      </w:r>
      <w:r w:rsidR="00FF6701">
        <w:rPr>
          <w:bCs w:val="0"/>
          <w:color w:val="000080"/>
          <w:szCs w:val="22"/>
        </w:rPr>
        <w:t xml:space="preserve">     </w:t>
      </w:r>
      <w:r w:rsidRPr="004B0FE9">
        <w:rPr>
          <w:bCs w:val="0"/>
          <w:color w:val="000080"/>
          <w:szCs w:val="22"/>
        </w:rPr>
        <w:t xml:space="preserve">Parents who intend to make an appeal must submit a Notice of Appeal to the </w:t>
      </w:r>
      <w:r>
        <w:rPr>
          <w:bCs w:val="0"/>
          <w:color w:val="000080"/>
          <w:szCs w:val="22"/>
        </w:rPr>
        <w:t xml:space="preserve"> </w:t>
      </w:r>
    </w:p>
    <w:p w14:paraId="1F77DC4F" w14:textId="672D673B" w:rsidR="004B0FE9" w:rsidRPr="004B0FE9" w:rsidRDefault="00FF6701" w:rsidP="004B0FE9">
      <w:pPr>
        <w:pStyle w:val="Header"/>
        <w:rPr>
          <w:bCs w:val="0"/>
          <w:color w:val="000080"/>
          <w:szCs w:val="22"/>
        </w:rPr>
      </w:pPr>
      <w:r>
        <w:rPr>
          <w:bCs w:val="0"/>
          <w:color w:val="000080"/>
          <w:szCs w:val="22"/>
        </w:rPr>
        <w:t xml:space="preserve">         </w:t>
      </w:r>
      <w:r w:rsidR="0020729D">
        <w:rPr>
          <w:bCs w:val="0"/>
          <w:color w:val="000080"/>
          <w:szCs w:val="22"/>
        </w:rPr>
        <w:t xml:space="preserve">Local </w:t>
      </w:r>
      <w:r w:rsidR="004B0FE9" w:rsidRPr="004B0FE9">
        <w:rPr>
          <w:bCs w:val="0"/>
          <w:color w:val="000080"/>
          <w:szCs w:val="22"/>
        </w:rPr>
        <w:t>Authority within 20 school days of receiving the offer letter.</w:t>
      </w:r>
    </w:p>
    <w:p w14:paraId="544B7619" w14:textId="77777777" w:rsidR="004B0FE9" w:rsidRPr="004B0FE9" w:rsidRDefault="004B0FE9" w:rsidP="004B0FE9">
      <w:pPr>
        <w:pStyle w:val="Header"/>
        <w:rPr>
          <w:bCs w:val="0"/>
          <w:color w:val="000080"/>
          <w:szCs w:val="22"/>
        </w:rPr>
      </w:pPr>
    </w:p>
    <w:p w14:paraId="7F921BA9" w14:textId="3C9644FE" w:rsidR="004B0FE9" w:rsidRDefault="004B0FE9" w:rsidP="004B0FE9">
      <w:pPr>
        <w:pStyle w:val="Header"/>
        <w:rPr>
          <w:bCs w:val="0"/>
          <w:color w:val="000080"/>
          <w:szCs w:val="22"/>
        </w:rPr>
      </w:pPr>
      <w:r w:rsidRPr="004B0FE9">
        <w:rPr>
          <w:bCs w:val="0"/>
          <w:color w:val="000080"/>
          <w:szCs w:val="22"/>
        </w:rPr>
        <w:t>4</w:t>
      </w:r>
      <w:r w:rsidR="00FF6701">
        <w:rPr>
          <w:bCs w:val="0"/>
          <w:color w:val="000080"/>
          <w:szCs w:val="22"/>
        </w:rPr>
        <w:t xml:space="preserve"> </w:t>
      </w:r>
      <w:r w:rsidR="00FF6701">
        <w:rPr>
          <w:bCs w:val="0"/>
          <w:color w:val="000080"/>
          <w:szCs w:val="22"/>
        </w:rPr>
        <w:tab/>
        <w:t xml:space="preserve">      </w:t>
      </w:r>
      <w:r w:rsidRPr="004B0FE9">
        <w:rPr>
          <w:bCs w:val="0"/>
          <w:color w:val="000080"/>
          <w:szCs w:val="22"/>
        </w:rPr>
        <w:t xml:space="preserve">Normally appeal hearings will be held within 40 school days of the closing date </w:t>
      </w:r>
    </w:p>
    <w:p w14:paraId="6DFE8E25" w14:textId="6BE19AD0" w:rsidR="004B0FE9" w:rsidRP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sidRPr="004B0FE9">
        <w:rPr>
          <w:bCs w:val="0"/>
          <w:color w:val="000080"/>
          <w:szCs w:val="22"/>
        </w:rPr>
        <w:t>for receiving the notice of appeal.</w:t>
      </w:r>
    </w:p>
    <w:p w14:paraId="59A02550" w14:textId="77777777" w:rsidR="004B0FE9" w:rsidRPr="004B0FE9" w:rsidRDefault="004B0FE9" w:rsidP="004B0FE9">
      <w:pPr>
        <w:pStyle w:val="Header"/>
        <w:rPr>
          <w:bCs w:val="0"/>
          <w:color w:val="000080"/>
          <w:szCs w:val="22"/>
        </w:rPr>
      </w:pPr>
    </w:p>
    <w:p w14:paraId="6FC46246" w14:textId="620DAA4A" w:rsidR="004B0FE9" w:rsidRPr="004B0FE9" w:rsidRDefault="004B0FE9" w:rsidP="004B0FE9">
      <w:pPr>
        <w:pStyle w:val="Header"/>
        <w:rPr>
          <w:bCs w:val="0"/>
          <w:color w:val="000080"/>
          <w:szCs w:val="22"/>
        </w:rPr>
      </w:pPr>
      <w:r>
        <w:rPr>
          <w:bCs w:val="0"/>
          <w:color w:val="000080"/>
          <w:szCs w:val="22"/>
        </w:rPr>
        <w:t xml:space="preserve">5       </w:t>
      </w:r>
      <w:r w:rsidRPr="004B0FE9">
        <w:rPr>
          <w:bCs w:val="0"/>
          <w:color w:val="000080"/>
          <w:szCs w:val="22"/>
        </w:rPr>
        <w:t xml:space="preserve">For twice excluded pupils see section </w:t>
      </w:r>
      <w:r w:rsidR="007E3EC7">
        <w:rPr>
          <w:bCs w:val="0"/>
          <w:color w:val="000080"/>
          <w:szCs w:val="22"/>
        </w:rPr>
        <w:t>M</w:t>
      </w:r>
      <w:r w:rsidRPr="004B0FE9">
        <w:rPr>
          <w:bCs w:val="0"/>
          <w:color w:val="000080"/>
          <w:szCs w:val="22"/>
        </w:rPr>
        <w:t>.</w:t>
      </w:r>
    </w:p>
    <w:p w14:paraId="7053A899" w14:textId="77777777" w:rsidR="004B0FE9" w:rsidRPr="004B0FE9" w:rsidRDefault="004B0FE9" w:rsidP="007E37EC">
      <w:pPr>
        <w:pStyle w:val="Header"/>
        <w:tabs>
          <w:tab w:val="clear" w:pos="4153"/>
          <w:tab w:val="clear" w:pos="8306"/>
        </w:tabs>
        <w:rPr>
          <w:bCs w:val="0"/>
          <w:color w:val="000080"/>
          <w:szCs w:val="22"/>
        </w:rPr>
      </w:pPr>
    </w:p>
    <w:p w14:paraId="4DA42DD8" w14:textId="77777777" w:rsidR="001C4DBB" w:rsidRDefault="001C4DBB" w:rsidP="007E37EC">
      <w:pPr>
        <w:pStyle w:val="Header"/>
        <w:tabs>
          <w:tab w:val="clear" w:pos="4153"/>
          <w:tab w:val="clear" w:pos="8306"/>
        </w:tabs>
        <w:rPr>
          <w:b/>
          <w:bCs w:val="0"/>
          <w:color w:val="000080"/>
          <w:sz w:val="32"/>
        </w:rPr>
      </w:pPr>
    </w:p>
    <w:p w14:paraId="2E7F9EA5" w14:textId="775A7E75" w:rsidR="001C4DBB" w:rsidRDefault="001C4DBB" w:rsidP="007E37EC">
      <w:pPr>
        <w:pStyle w:val="Header"/>
        <w:tabs>
          <w:tab w:val="clear" w:pos="4153"/>
          <w:tab w:val="clear" w:pos="8306"/>
        </w:tabs>
        <w:rPr>
          <w:b/>
          <w:bCs w:val="0"/>
          <w:color w:val="000080"/>
          <w:sz w:val="32"/>
        </w:rPr>
      </w:pPr>
      <w:r w:rsidRPr="001C4DBB">
        <w:rPr>
          <w:b/>
          <w:bCs w:val="0"/>
          <w:noProof/>
          <w:color w:val="000080"/>
          <w:sz w:val="32"/>
          <w:lang w:eastAsia="en-GB"/>
        </w:rPr>
        <mc:AlternateContent>
          <mc:Choice Requires="wps">
            <w:drawing>
              <wp:anchor distT="0" distB="0" distL="114300" distR="114300" simplePos="0" relativeHeight="251730432" behindDoc="0" locked="0" layoutInCell="1" allowOverlap="1" wp14:anchorId="5083ABA4" wp14:editId="13BABF15">
                <wp:simplePos x="0" y="0"/>
                <wp:positionH relativeFrom="column">
                  <wp:posOffset>-112395</wp:posOffset>
                </wp:positionH>
                <wp:positionV relativeFrom="paragraph">
                  <wp:posOffset>10795</wp:posOffset>
                </wp:positionV>
                <wp:extent cx="5724525" cy="77152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71525"/>
                        </a:xfrm>
                        <a:prstGeom prst="rect">
                          <a:avLst/>
                        </a:prstGeom>
                        <a:solidFill>
                          <a:schemeClr val="tx2">
                            <a:lumMod val="75000"/>
                          </a:schemeClr>
                        </a:solidFill>
                        <a:ln w="9525">
                          <a:solidFill>
                            <a:srgbClr val="000000"/>
                          </a:solidFill>
                          <a:miter lim="800000"/>
                          <a:headEnd/>
                          <a:tailEnd/>
                        </a:ln>
                      </wps:spPr>
                      <wps:txbx>
                        <w:txbxContent>
                          <w:p w14:paraId="4D99573C" w14:textId="15BD764C" w:rsidR="00DC03D6" w:rsidRDefault="00DC03D6"/>
                          <w:p w14:paraId="03CA4FC8" w14:textId="57E78622" w:rsidR="00DC03D6" w:rsidRDefault="007E3EC7">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the </w:t>
                            </w:r>
                          </w:p>
                          <w:p w14:paraId="474071C0" w14:textId="792A2250" w:rsidR="00DC03D6" w:rsidRPr="001C4DBB" w:rsidRDefault="00DC03D6">
                            <w:pPr>
                              <w:rPr>
                                <w:b/>
                                <w:color w:val="FFFFFF" w:themeColor="background1"/>
                                <w:sz w:val="28"/>
                                <w:szCs w:val="28"/>
                              </w:rPr>
                            </w:pPr>
                            <w:r>
                              <w:rPr>
                                <w:b/>
                                <w:color w:val="FFFFFF" w:themeColor="background1"/>
                                <w:sz w:val="28"/>
                                <w:szCs w:val="28"/>
                              </w:rPr>
                              <w:tab/>
                              <w:t xml:space="preserve">Normal Admissions Round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3ABA4" id="_x0000_s1056" type="#_x0000_t202" style="position:absolute;margin-left:-8.85pt;margin-top:.85pt;width:450.75pt;height:60.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" fillcolor="#17365d [2415]">
                <v:textbox>
                  <w:txbxContent>
                    <w:p w14:paraId="4D99573C" w14:textId="15BD764C" w:rsidR="00DC03D6" w:rsidRDefault="00DC03D6"/>
                    <w:p w14:paraId="03CA4FC8" w14:textId="57E78622" w:rsidR="00DC03D6" w:rsidRDefault="007E3EC7">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the </w:t>
                      </w:r>
                    </w:p>
                    <w:p w14:paraId="474071C0" w14:textId="792A2250" w:rsidR="00DC03D6" w:rsidRPr="001C4DBB" w:rsidRDefault="00DC03D6">
                      <w:pPr>
                        <w:rPr>
                          <w:b/>
                          <w:color w:val="FFFFFF" w:themeColor="background1"/>
                          <w:sz w:val="28"/>
                          <w:szCs w:val="28"/>
                        </w:rPr>
                      </w:pPr>
                      <w:r>
                        <w:rPr>
                          <w:b/>
                          <w:color w:val="FFFFFF" w:themeColor="background1"/>
                          <w:sz w:val="28"/>
                          <w:szCs w:val="28"/>
                        </w:rPr>
                        <w:tab/>
                        <w:t xml:space="preserve">Normal Admissions Round </w:t>
                      </w:r>
                    </w:p>
                  </w:txbxContent>
                </v:textbox>
              </v:shape>
            </w:pict>
          </mc:Fallback>
        </mc:AlternateContent>
      </w:r>
    </w:p>
    <w:p w14:paraId="70F5FE59" w14:textId="77777777" w:rsidR="001C4DBB" w:rsidRDefault="001C4DBB" w:rsidP="007E37EC">
      <w:pPr>
        <w:pStyle w:val="Header"/>
        <w:tabs>
          <w:tab w:val="clear" w:pos="4153"/>
          <w:tab w:val="clear" w:pos="8306"/>
        </w:tabs>
        <w:rPr>
          <w:b/>
          <w:bCs w:val="0"/>
          <w:color w:val="000080"/>
          <w:sz w:val="32"/>
        </w:rPr>
      </w:pPr>
    </w:p>
    <w:p w14:paraId="3F2958BF" w14:textId="77777777" w:rsidR="001C4DBB" w:rsidRDefault="001C4DBB" w:rsidP="007E37EC">
      <w:pPr>
        <w:pStyle w:val="Header"/>
        <w:tabs>
          <w:tab w:val="clear" w:pos="4153"/>
          <w:tab w:val="clear" w:pos="8306"/>
        </w:tabs>
        <w:rPr>
          <w:b/>
          <w:bCs w:val="0"/>
          <w:color w:val="000080"/>
          <w:sz w:val="32"/>
        </w:rPr>
      </w:pPr>
    </w:p>
    <w:p w14:paraId="733642CB" w14:textId="77777777" w:rsidR="001C4DBB" w:rsidRPr="001C4DBB" w:rsidRDefault="001C4DBB" w:rsidP="001C4DBB">
      <w:pPr>
        <w:pStyle w:val="Header"/>
        <w:rPr>
          <w:b/>
          <w:bCs w:val="0"/>
          <w:color w:val="000080"/>
          <w:sz w:val="32"/>
        </w:rPr>
      </w:pPr>
    </w:p>
    <w:p w14:paraId="5A319609" w14:textId="24F88B74" w:rsidR="0005769F" w:rsidRDefault="0005769F" w:rsidP="001C4DBB">
      <w:pPr>
        <w:pStyle w:val="Header"/>
        <w:rPr>
          <w:bCs w:val="0"/>
          <w:color w:val="000080"/>
          <w:szCs w:val="22"/>
        </w:rPr>
      </w:pPr>
      <w:r>
        <w:rPr>
          <w:bCs w:val="0"/>
          <w:color w:val="000080"/>
          <w:szCs w:val="22"/>
        </w:rPr>
        <w:t>1</w:t>
      </w:r>
      <w:r>
        <w:rPr>
          <w:bCs w:val="0"/>
          <w:color w:val="000080"/>
          <w:szCs w:val="22"/>
        </w:rPr>
        <w:tab/>
        <w:t xml:space="preserve"> </w:t>
      </w:r>
      <w:r w:rsidR="001C4DBB" w:rsidRPr="001C4DBB">
        <w:rPr>
          <w:bCs w:val="0"/>
          <w:color w:val="000080"/>
          <w:szCs w:val="22"/>
        </w:rPr>
        <w:t xml:space="preserve">Where applications are received for admission to school following the offer day </w:t>
      </w:r>
    </w:p>
    <w:p w14:paraId="2EB12714" w14:textId="32825EF3" w:rsidR="001C4DBB" w:rsidRPr="001C4DBB" w:rsidRDefault="0005769F" w:rsidP="001C4DBB">
      <w:pPr>
        <w:pStyle w:val="Header"/>
        <w:rPr>
          <w:bCs w:val="0"/>
          <w:color w:val="000080"/>
          <w:szCs w:val="22"/>
        </w:rPr>
      </w:pPr>
      <w:r>
        <w:rPr>
          <w:bCs w:val="0"/>
          <w:color w:val="000080"/>
          <w:szCs w:val="22"/>
        </w:rPr>
        <w:t xml:space="preserve">      </w:t>
      </w:r>
      <w:r w:rsidR="001C4DBB" w:rsidRPr="001C4DBB">
        <w:rPr>
          <w:bCs w:val="0"/>
          <w:color w:val="000080"/>
          <w:szCs w:val="22"/>
        </w:rPr>
        <w:t>they will be dealt with as follows:</w:t>
      </w:r>
    </w:p>
    <w:p w14:paraId="5D34E682" w14:textId="77777777" w:rsidR="001C4DBB" w:rsidRPr="001C4DBB" w:rsidRDefault="001C4DBB" w:rsidP="001C4DBB">
      <w:pPr>
        <w:pStyle w:val="Header"/>
        <w:rPr>
          <w:bCs w:val="0"/>
          <w:color w:val="000080"/>
          <w:szCs w:val="22"/>
        </w:rPr>
      </w:pPr>
    </w:p>
    <w:p w14:paraId="517BE490" w14:textId="41C27CD5" w:rsidR="001C4DBB" w:rsidRPr="001C4DBB" w:rsidRDefault="0005769F" w:rsidP="0005769F">
      <w:pPr>
        <w:pStyle w:val="Header"/>
        <w:numPr>
          <w:ilvl w:val="0"/>
          <w:numId w:val="26"/>
        </w:numPr>
        <w:rPr>
          <w:bCs w:val="0"/>
          <w:color w:val="000080"/>
          <w:szCs w:val="22"/>
        </w:rPr>
      </w:pPr>
      <w:r>
        <w:rPr>
          <w:bCs w:val="0"/>
          <w:color w:val="000080"/>
          <w:szCs w:val="22"/>
        </w:rPr>
        <w:t xml:space="preserve"> </w:t>
      </w:r>
      <w:r w:rsidR="001C4DBB" w:rsidRPr="001C4DBB">
        <w:rPr>
          <w:bCs w:val="0"/>
          <w:color w:val="000080"/>
          <w:szCs w:val="22"/>
        </w:rPr>
        <w:t>admission where the year group is below the admission number (or higher admission limit where one has been set).</w:t>
      </w:r>
    </w:p>
    <w:p w14:paraId="18FC5244" w14:textId="77777777" w:rsidR="001C4DBB" w:rsidRPr="001C4DBB" w:rsidRDefault="001C4DBB" w:rsidP="001C4DBB">
      <w:pPr>
        <w:pStyle w:val="Header"/>
        <w:rPr>
          <w:bCs w:val="0"/>
          <w:color w:val="000080"/>
          <w:szCs w:val="22"/>
        </w:rPr>
      </w:pPr>
    </w:p>
    <w:p w14:paraId="22ECA809" w14:textId="0BDBBCE9" w:rsidR="001C4DBB" w:rsidRPr="001C4DBB" w:rsidRDefault="001C4DBB" w:rsidP="00072FA4">
      <w:pPr>
        <w:pStyle w:val="Header"/>
        <w:ind w:left="1080"/>
        <w:rPr>
          <w:bCs w:val="0"/>
          <w:color w:val="000080"/>
          <w:szCs w:val="22"/>
        </w:rPr>
      </w:pPr>
      <w:r w:rsidRPr="001C4DBB">
        <w:rPr>
          <w:bCs w:val="0"/>
          <w:color w:val="000080"/>
          <w:szCs w:val="22"/>
        </w:rPr>
        <w:t>The parent will be offered a place</w:t>
      </w:r>
    </w:p>
    <w:p w14:paraId="6BF736FC" w14:textId="77777777" w:rsidR="001C4DBB" w:rsidRPr="001C4DBB" w:rsidRDefault="001C4DBB" w:rsidP="001C4DBB">
      <w:pPr>
        <w:pStyle w:val="Header"/>
        <w:rPr>
          <w:bCs w:val="0"/>
          <w:color w:val="000080"/>
          <w:szCs w:val="22"/>
        </w:rPr>
      </w:pPr>
    </w:p>
    <w:p w14:paraId="060559F6" w14:textId="7F3E6487" w:rsidR="001C4DBB" w:rsidRPr="001C4DBB" w:rsidRDefault="0005769F" w:rsidP="0005769F">
      <w:pPr>
        <w:pStyle w:val="Header"/>
        <w:numPr>
          <w:ilvl w:val="0"/>
          <w:numId w:val="26"/>
        </w:numPr>
        <w:rPr>
          <w:bCs w:val="0"/>
          <w:color w:val="000080"/>
          <w:szCs w:val="22"/>
        </w:rPr>
      </w:pPr>
      <w:r>
        <w:rPr>
          <w:bCs w:val="0"/>
          <w:color w:val="000080"/>
          <w:szCs w:val="22"/>
        </w:rPr>
        <w:t xml:space="preserve">  </w:t>
      </w:r>
      <w:r w:rsidR="001C4DBB" w:rsidRPr="001C4DBB">
        <w:rPr>
          <w:bCs w:val="0"/>
          <w:color w:val="000080"/>
          <w:szCs w:val="22"/>
        </w:rPr>
        <w:t>admission where the year group is above the admission number (or higher admission limit where one has been set).</w:t>
      </w:r>
    </w:p>
    <w:p w14:paraId="1658E1F3" w14:textId="77777777" w:rsidR="001C4DBB" w:rsidRPr="001C4DBB" w:rsidRDefault="001C4DBB" w:rsidP="001C4DBB">
      <w:pPr>
        <w:pStyle w:val="Header"/>
        <w:rPr>
          <w:bCs w:val="0"/>
          <w:color w:val="000080"/>
          <w:szCs w:val="22"/>
        </w:rPr>
      </w:pPr>
    </w:p>
    <w:p w14:paraId="6AE0E7DD" w14:textId="5975F3B1" w:rsidR="001C4DBB" w:rsidRPr="001C4DBB" w:rsidRDefault="001C4DBB" w:rsidP="0005769F">
      <w:pPr>
        <w:pStyle w:val="Header"/>
        <w:numPr>
          <w:ilvl w:val="0"/>
          <w:numId w:val="27"/>
        </w:numPr>
        <w:rPr>
          <w:bCs w:val="0"/>
          <w:color w:val="000080"/>
          <w:szCs w:val="22"/>
        </w:rPr>
      </w:pPr>
      <w:r w:rsidRPr="001C4DBB">
        <w:rPr>
          <w:bCs w:val="0"/>
          <w:color w:val="000080"/>
          <w:szCs w:val="22"/>
        </w:rPr>
        <w:t xml:space="preserve">where the </w:t>
      </w:r>
      <w:r w:rsidR="0020729D">
        <w:rPr>
          <w:bCs w:val="0"/>
          <w:color w:val="000080"/>
          <w:szCs w:val="22"/>
        </w:rPr>
        <w:t>Governing Body</w:t>
      </w:r>
      <w:r w:rsidRPr="001C4DBB">
        <w:rPr>
          <w:bCs w:val="0"/>
          <w:color w:val="000080"/>
          <w:szCs w:val="22"/>
        </w:rPr>
        <w:t xml:space="preserve"> determines that there would not be prejudice to the provision of efficient education or the efficient use of resources by the admission the parent will be offered a place.</w:t>
      </w:r>
    </w:p>
    <w:p w14:paraId="512BF927" w14:textId="77777777" w:rsidR="001C4DBB" w:rsidRPr="001C4DBB" w:rsidRDefault="001C4DBB" w:rsidP="001C4DBB">
      <w:pPr>
        <w:pStyle w:val="Header"/>
        <w:rPr>
          <w:bCs w:val="0"/>
          <w:color w:val="000080"/>
          <w:szCs w:val="22"/>
        </w:rPr>
      </w:pPr>
    </w:p>
    <w:p w14:paraId="31B8FCBA" w14:textId="69F34E6B" w:rsidR="001C4DBB" w:rsidRPr="001C4DBB" w:rsidRDefault="0005769F" w:rsidP="0005769F">
      <w:pPr>
        <w:pStyle w:val="Header"/>
        <w:numPr>
          <w:ilvl w:val="0"/>
          <w:numId w:val="27"/>
        </w:numPr>
        <w:rPr>
          <w:bCs w:val="0"/>
          <w:color w:val="000080"/>
          <w:szCs w:val="22"/>
        </w:rPr>
      </w:pPr>
      <w:r>
        <w:rPr>
          <w:bCs w:val="0"/>
          <w:color w:val="000080"/>
          <w:szCs w:val="22"/>
        </w:rPr>
        <w:t xml:space="preserve"> </w:t>
      </w:r>
      <w:r w:rsidR="001C4DBB" w:rsidRPr="001C4DBB">
        <w:rPr>
          <w:bCs w:val="0"/>
          <w:color w:val="000080"/>
          <w:szCs w:val="22"/>
        </w:rPr>
        <w:t xml:space="preserve">where the </w:t>
      </w:r>
      <w:r w:rsidR="0020729D">
        <w:rPr>
          <w:bCs w:val="0"/>
          <w:color w:val="000080"/>
          <w:szCs w:val="22"/>
        </w:rPr>
        <w:t>Governing Body</w:t>
      </w:r>
      <w:r w:rsidR="001C4DBB" w:rsidRPr="001C4DBB">
        <w:rPr>
          <w:bCs w:val="0"/>
          <w:color w:val="000080"/>
          <w:szCs w:val="22"/>
        </w:rPr>
        <w:t xml:space="preserve"> </w:t>
      </w:r>
      <w:r>
        <w:rPr>
          <w:bCs w:val="0"/>
          <w:color w:val="000080"/>
          <w:szCs w:val="22"/>
        </w:rPr>
        <w:t xml:space="preserve">determines that there would be prejudice </w:t>
      </w:r>
      <w:r w:rsidR="001C4DBB" w:rsidRPr="001C4DBB">
        <w:rPr>
          <w:bCs w:val="0"/>
          <w:color w:val="000080"/>
          <w:szCs w:val="22"/>
        </w:rPr>
        <w:t>to the provision of efficient edu</w:t>
      </w:r>
      <w:r>
        <w:rPr>
          <w:bCs w:val="0"/>
          <w:color w:val="000080"/>
          <w:szCs w:val="22"/>
        </w:rPr>
        <w:t xml:space="preserve">cation or the efficient use of </w:t>
      </w:r>
      <w:r w:rsidR="001C4DBB" w:rsidRPr="001C4DBB">
        <w:rPr>
          <w:bCs w:val="0"/>
          <w:color w:val="000080"/>
          <w:szCs w:val="22"/>
        </w:rPr>
        <w:t>resources by the admission th</w:t>
      </w:r>
      <w:r>
        <w:rPr>
          <w:bCs w:val="0"/>
          <w:color w:val="000080"/>
          <w:szCs w:val="22"/>
        </w:rPr>
        <w:t xml:space="preserve">e parent will not be offered a </w:t>
      </w:r>
      <w:r w:rsidR="001C4DBB" w:rsidRPr="001C4DBB">
        <w:rPr>
          <w:bCs w:val="0"/>
          <w:color w:val="000080"/>
          <w:szCs w:val="22"/>
        </w:rPr>
        <w:t>place.</w:t>
      </w:r>
    </w:p>
    <w:p w14:paraId="3CD14214" w14:textId="77777777" w:rsidR="00E60BF7" w:rsidRDefault="00E60BF7" w:rsidP="001C4DBB">
      <w:pPr>
        <w:pStyle w:val="Header"/>
        <w:rPr>
          <w:bCs w:val="0"/>
          <w:color w:val="000080"/>
          <w:szCs w:val="22"/>
        </w:rPr>
      </w:pPr>
    </w:p>
    <w:p w14:paraId="2A634A2F" w14:textId="44060AA8" w:rsidR="00681BF8"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sidR="001C4DBB" w:rsidRPr="001C4DBB">
        <w:rPr>
          <w:bCs w:val="0"/>
          <w:color w:val="000080"/>
          <w:szCs w:val="22"/>
        </w:rPr>
        <w:t xml:space="preserve">The prejudice referred to under b(ii) may arise by reason of measures required to </w:t>
      </w:r>
    </w:p>
    <w:p w14:paraId="4FB0D509" w14:textId="3BFC0EE2" w:rsidR="00681BF8"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00FF6701">
        <w:rPr>
          <w:bCs w:val="0"/>
          <w:color w:val="000080"/>
          <w:szCs w:val="22"/>
        </w:rPr>
        <w:t xml:space="preserve"> </w:t>
      </w:r>
      <w:r w:rsidR="001C4DBB" w:rsidRPr="001C4DBB">
        <w:rPr>
          <w:bCs w:val="0"/>
          <w:color w:val="000080"/>
          <w:szCs w:val="22"/>
        </w:rPr>
        <w:t xml:space="preserve">be taken in order to ensure compliance with the duty imposed on the Authority to </w:t>
      </w:r>
    </w:p>
    <w:p w14:paraId="218E4283" w14:textId="4FD3BAC2" w:rsidR="001C4DBB" w:rsidRPr="001C4DBB"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sidR="001C4DBB" w:rsidRPr="001C4DBB">
        <w:rPr>
          <w:bCs w:val="0"/>
          <w:color w:val="000080"/>
          <w:szCs w:val="22"/>
        </w:rPr>
        <w:t>comply with the statutory limit on infant class sizes.</w:t>
      </w:r>
    </w:p>
    <w:p w14:paraId="01F4EB22" w14:textId="24845330" w:rsidR="001C4DBB" w:rsidRPr="001C4DBB" w:rsidRDefault="001C4DBB" w:rsidP="001C4DBB">
      <w:pPr>
        <w:pStyle w:val="Header"/>
        <w:rPr>
          <w:bCs w:val="0"/>
          <w:color w:val="000080"/>
          <w:szCs w:val="22"/>
        </w:rPr>
      </w:pPr>
    </w:p>
    <w:p w14:paraId="7D574C33" w14:textId="43CA2D85" w:rsidR="00FF6701" w:rsidRDefault="0020729D" w:rsidP="001C4DBB">
      <w:pPr>
        <w:pStyle w:val="Header"/>
        <w:rPr>
          <w:bCs w:val="0"/>
          <w:color w:val="000080"/>
          <w:szCs w:val="22"/>
        </w:rPr>
      </w:pPr>
      <w:r>
        <w:rPr>
          <w:bCs w:val="0"/>
          <w:color w:val="000080"/>
          <w:szCs w:val="22"/>
        </w:rPr>
        <w:t>2</w:t>
      </w:r>
      <w:r w:rsidR="00FF6701">
        <w:rPr>
          <w:bCs w:val="0"/>
          <w:color w:val="000080"/>
          <w:szCs w:val="22"/>
        </w:rPr>
        <w:t xml:space="preserve">     </w:t>
      </w:r>
      <w:r w:rsidR="001C4DBB" w:rsidRPr="001C4DBB">
        <w:rPr>
          <w:bCs w:val="0"/>
          <w:color w:val="000080"/>
          <w:szCs w:val="22"/>
        </w:rPr>
        <w:t xml:space="preserve">Where a parent is not offered a place at a school outside of the normal </w:t>
      </w:r>
    </w:p>
    <w:p w14:paraId="32EF92F1" w14:textId="22F62BE3" w:rsidR="001C4DBB" w:rsidRPr="001C4DBB" w:rsidRDefault="00FF6701" w:rsidP="001C4DBB">
      <w:pPr>
        <w:pStyle w:val="Header"/>
        <w:rPr>
          <w:bCs w:val="0"/>
          <w:color w:val="000080"/>
          <w:szCs w:val="22"/>
        </w:rPr>
      </w:pPr>
      <w:r>
        <w:rPr>
          <w:bCs w:val="0"/>
          <w:color w:val="000080"/>
          <w:szCs w:val="22"/>
        </w:rPr>
        <w:t xml:space="preserve">       </w:t>
      </w:r>
      <w:r w:rsidR="001C4DBB" w:rsidRPr="001C4DBB">
        <w:rPr>
          <w:bCs w:val="0"/>
          <w:color w:val="000080"/>
          <w:szCs w:val="22"/>
        </w:rPr>
        <w:t>admission round they have the right to an independent appeal.</w:t>
      </w:r>
    </w:p>
    <w:p w14:paraId="661D54A8" w14:textId="7C0A0826" w:rsidR="001C4DBB" w:rsidRPr="001C4DBB" w:rsidRDefault="001C4DBB" w:rsidP="007E37EC">
      <w:pPr>
        <w:pStyle w:val="Header"/>
        <w:tabs>
          <w:tab w:val="clear" w:pos="4153"/>
          <w:tab w:val="clear" w:pos="8306"/>
        </w:tabs>
        <w:rPr>
          <w:bCs w:val="0"/>
          <w:color w:val="000080"/>
          <w:szCs w:val="22"/>
        </w:rPr>
      </w:pPr>
    </w:p>
    <w:p w14:paraId="0E458D92" w14:textId="27E7A147" w:rsidR="001C4DBB" w:rsidRDefault="00E60BF7" w:rsidP="007E37EC">
      <w:pPr>
        <w:pStyle w:val="Header"/>
        <w:tabs>
          <w:tab w:val="clear" w:pos="4153"/>
          <w:tab w:val="clear" w:pos="8306"/>
        </w:tabs>
        <w:rPr>
          <w:b/>
          <w:bCs w:val="0"/>
          <w:color w:val="000080"/>
          <w:sz w:val="32"/>
        </w:rPr>
      </w:pPr>
      <w:r w:rsidRPr="00E60BF7">
        <w:rPr>
          <w:b/>
          <w:bCs w:val="0"/>
          <w:noProof/>
          <w:color w:val="000080"/>
          <w:sz w:val="32"/>
          <w:lang w:eastAsia="en-GB"/>
        </w:rPr>
        <mc:AlternateContent>
          <mc:Choice Requires="wps">
            <w:drawing>
              <wp:anchor distT="0" distB="0" distL="114300" distR="114300" simplePos="0" relativeHeight="251732480" behindDoc="0" locked="0" layoutInCell="1" allowOverlap="1" wp14:anchorId="3EF80BD6" wp14:editId="1ED30249">
                <wp:simplePos x="0" y="0"/>
                <wp:positionH relativeFrom="column">
                  <wp:posOffset>-64769</wp:posOffset>
                </wp:positionH>
                <wp:positionV relativeFrom="paragraph">
                  <wp:posOffset>90170</wp:posOffset>
                </wp:positionV>
                <wp:extent cx="5734050" cy="46672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66725"/>
                        </a:xfrm>
                        <a:prstGeom prst="rect">
                          <a:avLst/>
                        </a:prstGeom>
                        <a:solidFill>
                          <a:schemeClr val="tx2">
                            <a:lumMod val="75000"/>
                          </a:schemeClr>
                        </a:solidFill>
                        <a:ln w="9525">
                          <a:solidFill>
                            <a:srgbClr val="000000"/>
                          </a:solidFill>
                          <a:miter lim="800000"/>
                          <a:headEnd/>
                          <a:tailEnd/>
                        </a:ln>
                      </wps:spPr>
                      <wps:txbx>
                        <w:txbxContent>
                          <w:p w14:paraId="702D5FBE" w14:textId="01F47579" w:rsidR="00DC03D6" w:rsidRDefault="00DC03D6"/>
                          <w:p w14:paraId="3D050902" w14:textId="0A350734" w:rsidR="00DC03D6" w:rsidRPr="00E60BF7" w:rsidRDefault="007E3EC7">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 xml:space="preserve">Twice Excluded Pupils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80BD6" id="_x0000_s1057" type="#_x0000_t202" style="position:absolute;margin-left:-5.1pt;margin-top:7.1pt;width:451.5pt;height:36.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" fillcolor="#17365d [2415]">
                <v:textbox>
                  <w:txbxContent>
                    <w:p w14:paraId="702D5FBE" w14:textId="01F47579" w:rsidR="00DC03D6" w:rsidRDefault="00DC03D6"/>
                    <w:p w14:paraId="3D050902" w14:textId="0A350734" w:rsidR="00DC03D6" w:rsidRPr="00E60BF7" w:rsidRDefault="007E3EC7">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 xml:space="preserve">Twice Excluded Pupils </w:t>
                      </w:r>
                    </w:p>
                  </w:txbxContent>
                </v:textbox>
              </v:shape>
            </w:pict>
          </mc:Fallback>
        </mc:AlternateContent>
      </w:r>
    </w:p>
    <w:p w14:paraId="1D54DA08" w14:textId="2EAE7F0C" w:rsidR="001C4DBB" w:rsidRDefault="001C4DBB" w:rsidP="007E37EC">
      <w:pPr>
        <w:pStyle w:val="Header"/>
        <w:tabs>
          <w:tab w:val="clear" w:pos="4153"/>
          <w:tab w:val="clear" w:pos="8306"/>
        </w:tabs>
        <w:rPr>
          <w:b/>
          <w:bCs w:val="0"/>
          <w:color w:val="000080"/>
          <w:sz w:val="32"/>
        </w:rPr>
      </w:pPr>
    </w:p>
    <w:p w14:paraId="2D143F34" w14:textId="77777777" w:rsidR="00E60BF7" w:rsidRPr="00E60BF7" w:rsidRDefault="00E60BF7" w:rsidP="00E60BF7">
      <w:pPr>
        <w:pStyle w:val="Header"/>
        <w:rPr>
          <w:b/>
          <w:bCs w:val="0"/>
          <w:color w:val="000080"/>
          <w:sz w:val="32"/>
        </w:rPr>
      </w:pPr>
    </w:p>
    <w:p w14:paraId="5780641A" w14:textId="518F736F" w:rsidR="00E60BF7" w:rsidRPr="00E60BF7" w:rsidRDefault="00E60BF7" w:rsidP="00C5101A">
      <w:pPr>
        <w:pStyle w:val="Header"/>
        <w:ind w:left="426" w:hanging="426"/>
        <w:rPr>
          <w:bCs w:val="0"/>
          <w:color w:val="000080"/>
          <w:szCs w:val="22"/>
        </w:rPr>
      </w:pPr>
      <w:r>
        <w:rPr>
          <w:bCs w:val="0"/>
          <w:color w:val="000080"/>
          <w:szCs w:val="22"/>
        </w:rPr>
        <w:t>1</w:t>
      </w:r>
      <w:r>
        <w:rPr>
          <w:bCs w:val="0"/>
          <w:color w:val="000080"/>
          <w:szCs w:val="22"/>
        </w:rPr>
        <w:tab/>
      </w:r>
      <w:r w:rsidRPr="00E60BF7">
        <w:rPr>
          <w:bCs w:val="0"/>
          <w:color w:val="000080"/>
          <w:szCs w:val="22"/>
        </w:rPr>
        <w:t>Where a child has been permanently excluded from two or more schools</w:t>
      </w:r>
      <w:r w:rsidR="000836EB">
        <w:rPr>
          <w:bCs w:val="0"/>
          <w:color w:val="000080"/>
          <w:szCs w:val="22"/>
        </w:rPr>
        <w:t>,</w:t>
      </w:r>
      <w:r w:rsidR="00C5101A">
        <w:rPr>
          <w:bCs w:val="0"/>
          <w:color w:val="000080"/>
          <w:szCs w:val="22"/>
        </w:rPr>
        <w:t xml:space="preserve"> </w:t>
      </w:r>
      <w:r w:rsidR="0055590A">
        <w:rPr>
          <w:bCs w:val="0"/>
          <w:color w:val="000080"/>
          <w:szCs w:val="22"/>
        </w:rPr>
        <w:t>p</w:t>
      </w:r>
      <w:r w:rsidRPr="00E60BF7">
        <w:rPr>
          <w:bCs w:val="0"/>
          <w:color w:val="000080"/>
          <w:szCs w:val="22"/>
        </w:rPr>
        <w:t xml:space="preserve">arents can express a preference for a school place, but the requirement to </w:t>
      </w:r>
      <w:r w:rsidR="0055590A">
        <w:rPr>
          <w:bCs w:val="0"/>
          <w:color w:val="000080"/>
          <w:szCs w:val="22"/>
        </w:rPr>
        <w:t>c</w:t>
      </w:r>
      <w:r w:rsidRPr="00E60BF7">
        <w:rPr>
          <w:bCs w:val="0"/>
          <w:color w:val="000080"/>
          <w:szCs w:val="22"/>
        </w:rPr>
        <w:t>omply by</w:t>
      </w:r>
      <w:r w:rsidR="00C5101A">
        <w:rPr>
          <w:bCs w:val="0"/>
          <w:color w:val="000080"/>
          <w:szCs w:val="22"/>
        </w:rPr>
        <w:t xml:space="preserve"> </w:t>
      </w:r>
      <w:r w:rsidR="00FF6701">
        <w:rPr>
          <w:bCs w:val="0"/>
          <w:color w:val="000080"/>
          <w:szCs w:val="22"/>
        </w:rPr>
        <w:t>the</w:t>
      </w:r>
      <w:r w:rsidR="00681BF8">
        <w:rPr>
          <w:bCs w:val="0"/>
          <w:color w:val="000080"/>
          <w:szCs w:val="22"/>
        </w:rPr>
        <w:t xml:space="preserve"> </w:t>
      </w:r>
      <w:r w:rsidR="0020729D">
        <w:rPr>
          <w:bCs w:val="0"/>
          <w:color w:val="000080"/>
          <w:szCs w:val="22"/>
        </w:rPr>
        <w:t>Governing Body</w:t>
      </w:r>
      <w:r w:rsidR="0020729D" w:rsidRPr="001C4DBB">
        <w:rPr>
          <w:bCs w:val="0"/>
          <w:color w:val="000080"/>
          <w:szCs w:val="22"/>
        </w:rPr>
        <w:t xml:space="preserve"> </w:t>
      </w:r>
      <w:r w:rsidRPr="00E60BF7">
        <w:rPr>
          <w:bCs w:val="0"/>
          <w:color w:val="000080"/>
          <w:szCs w:val="22"/>
        </w:rPr>
        <w:t>does not apply.</w:t>
      </w:r>
    </w:p>
    <w:p w14:paraId="0515B59C" w14:textId="77777777" w:rsidR="00E60BF7" w:rsidRPr="00E60BF7" w:rsidRDefault="00E60BF7" w:rsidP="00E60BF7">
      <w:pPr>
        <w:pStyle w:val="Header"/>
        <w:rPr>
          <w:bCs w:val="0"/>
          <w:color w:val="000080"/>
          <w:szCs w:val="22"/>
        </w:rPr>
      </w:pPr>
    </w:p>
    <w:p w14:paraId="2CE4E0B0" w14:textId="5CFA42DA" w:rsidR="00E60BF7" w:rsidRPr="00E60BF7" w:rsidRDefault="00E60BF7" w:rsidP="0020729D">
      <w:pPr>
        <w:pStyle w:val="Header"/>
        <w:ind w:left="426" w:hanging="426"/>
        <w:rPr>
          <w:bCs w:val="0"/>
          <w:color w:val="000080"/>
          <w:szCs w:val="22"/>
        </w:rPr>
      </w:pPr>
      <w:r w:rsidRPr="00E60BF7">
        <w:rPr>
          <w:bCs w:val="0"/>
          <w:color w:val="000080"/>
          <w:szCs w:val="22"/>
        </w:rPr>
        <w:t>2</w:t>
      </w:r>
      <w:r w:rsidRPr="00E60BF7">
        <w:rPr>
          <w:bCs w:val="0"/>
          <w:color w:val="000080"/>
          <w:szCs w:val="22"/>
        </w:rPr>
        <w:tab/>
        <w:t xml:space="preserve">Where the </w:t>
      </w:r>
      <w:r w:rsidR="0020729D">
        <w:rPr>
          <w:bCs w:val="0"/>
          <w:color w:val="000080"/>
          <w:szCs w:val="22"/>
        </w:rPr>
        <w:t>Governing Body</w:t>
      </w:r>
      <w:r w:rsidRPr="00E60BF7">
        <w:rPr>
          <w:bCs w:val="0"/>
          <w:color w:val="000080"/>
          <w:szCs w:val="22"/>
        </w:rPr>
        <w:t xml:space="preserve"> does not comply with a parent’s preference, the parent does</w:t>
      </w:r>
      <w:r w:rsidR="00FF6701">
        <w:rPr>
          <w:bCs w:val="0"/>
          <w:color w:val="000080"/>
          <w:szCs w:val="22"/>
        </w:rPr>
        <w:t xml:space="preserve"> </w:t>
      </w:r>
      <w:r w:rsidRPr="00E60BF7">
        <w:rPr>
          <w:bCs w:val="0"/>
          <w:color w:val="000080"/>
          <w:szCs w:val="22"/>
        </w:rPr>
        <w:t>not have the right of an independent appeal.</w:t>
      </w:r>
    </w:p>
    <w:p w14:paraId="638C908F" w14:textId="77777777" w:rsidR="00E60BF7" w:rsidRPr="00E60BF7" w:rsidRDefault="00E60BF7" w:rsidP="00E60BF7">
      <w:pPr>
        <w:pStyle w:val="Header"/>
        <w:rPr>
          <w:bCs w:val="0"/>
          <w:color w:val="000080"/>
          <w:szCs w:val="22"/>
        </w:rPr>
      </w:pPr>
    </w:p>
    <w:p w14:paraId="5B0C15A5" w14:textId="77777777" w:rsidR="00E60BF7" w:rsidRDefault="00E60BF7" w:rsidP="00E60BF7">
      <w:pPr>
        <w:pStyle w:val="Header"/>
        <w:rPr>
          <w:bCs w:val="0"/>
          <w:color w:val="000080"/>
          <w:szCs w:val="22"/>
        </w:rPr>
      </w:pPr>
      <w:r w:rsidRPr="00E60BF7">
        <w:rPr>
          <w:bCs w:val="0"/>
          <w:color w:val="000080"/>
          <w:szCs w:val="22"/>
        </w:rPr>
        <w:t>3</w:t>
      </w:r>
      <w:r w:rsidRPr="00E60BF7">
        <w:rPr>
          <w:bCs w:val="0"/>
          <w:color w:val="000080"/>
          <w:szCs w:val="22"/>
        </w:rPr>
        <w:tab/>
        <w:t xml:space="preserve">Where a child has been permanently excluded from two or more schools this </w:t>
      </w:r>
    </w:p>
    <w:p w14:paraId="34B3CFC9" w14:textId="72AC292C" w:rsidR="00E60BF7" w:rsidRDefault="00E60BF7" w:rsidP="00E60BF7">
      <w:pPr>
        <w:pStyle w:val="Header"/>
        <w:rPr>
          <w:bCs w:val="0"/>
          <w:color w:val="000080"/>
          <w:szCs w:val="22"/>
        </w:rPr>
      </w:pPr>
      <w:r>
        <w:rPr>
          <w:bCs w:val="0"/>
          <w:color w:val="000080"/>
          <w:szCs w:val="22"/>
        </w:rPr>
        <w:t xml:space="preserve">      </w:t>
      </w:r>
      <w:r w:rsidR="00FF6701">
        <w:rPr>
          <w:bCs w:val="0"/>
          <w:color w:val="000080"/>
          <w:szCs w:val="22"/>
        </w:rPr>
        <w:t xml:space="preserve"> </w:t>
      </w:r>
      <w:r w:rsidRPr="00E60BF7">
        <w:rPr>
          <w:bCs w:val="0"/>
          <w:color w:val="000080"/>
          <w:szCs w:val="22"/>
        </w:rPr>
        <w:t xml:space="preserve">provision applies to them during the period of two years beginning with the date </w:t>
      </w:r>
    </w:p>
    <w:p w14:paraId="42E0DC3F" w14:textId="147FCB02" w:rsidR="00E60BF7" w:rsidRDefault="00E60BF7" w:rsidP="00E60BF7">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E60BF7">
        <w:rPr>
          <w:bCs w:val="0"/>
          <w:color w:val="000080"/>
          <w:szCs w:val="22"/>
        </w:rPr>
        <w:t>on which the latest of those exclusions took effect.</w:t>
      </w:r>
    </w:p>
    <w:p w14:paraId="059BD54F" w14:textId="4652F969" w:rsidR="0055590A" w:rsidRDefault="0055590A" w:rsidP="00E60BF7">
      <w:pPr>
        <w:pStyle w:val="Header"/>
        <w:rPr>
          <w:bCs w:val="0"/>
          <w:color w:val="000080"/>
          <w:szCs w:val="22"/>
        </w:rPr>
      </w:pPr>
    </w:p>
    <w:p w14:paraId="78371672" w14:textId="7465036E" w:rsidR="0055590A" w:rsidRDefault="0055590A" w:rsidP="00E60BF7">
      <w:pPr>
        <w:pStyle w:val="Header"/>
        <w:rPr>
          <w:bCs w:val="0"/>
          <w:color w:val="000080"/>
          <w:szCs w:val="22"/>
        </w:rPr>
      </w:pPr>
    </w:p>
    <w:p w14:paraId="62418214" w14:textId="77777777" w:rsidR="0055590A" w:rsidRPr="00681BF8" w:rsidRDefault="0055590A" w:rsidP="00E60BF7">
      <w:pPr>
        <w:pStyle w:val="Header"/>
        <w:rPr>
          <w:bCs w:val="0"/>
          <w:color w:val="000080"/>
          <w:szCs w:val="22"/>
        </w:rPr>
      </w:pPr>
    </w:p>
    <w:p w14:paraId="1D6A2B8D" w14:textId="0BF159B7" w:rsidR="00E60BF7" w:rsidRPr="00E60BF7" w:rsidRDefault="00E60BF7" w:rsidP="00E60BF7">
      <w:pPr>
        <w:pStyle w:val="Header"/>
        <w:rPr>
          <w:b/>
          <w:bCs w:val="0"/>
          <w:color w:val="000080"/>
          <w:sz w:val="32"/>
        </w:rPr>
      </w:pPr>
      <w:r w:rsidRPr="00E60BF7">
        <w:rPr>
          <w:b/>
          <w:bCs w:val="0"/>
          <w:noProof/>
          <w:color w:val="000080"/>
          <w:sz w:val="32"/>
          <w:lang w:eastAsia="en-GB"/>
        </w:rPr>
        <mc:AlternateContent>
          <mc:Choice Requires="wps">
            <w:drawing>
              <wp:anchor distT="0" distB="0" distL="114300" distR="114300" simplePos="0" relativeHeight="251734528" behindDoc="0" locked="0" layoutInCell="1" allowOverlap="1" wp14:anchorId="38E3360D" wp14:editId="24A75F76">
                <wp:simplePos x="0" y="0"/>
                <wp:positionH relativeFrom="column">
                  <wp:posOffset>-64770</wp:posOffset>
                </wp:positionH>
                <wp:positionV relativeFrom="paragraph">
                  <wp:posOffset>211455</wp:posOffset>
                </wp:positionV>
                <wp:extent cx="5734050" cy="523875"/>
                <wp:effectExtent l="0" t="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23875"/>
                        </a:xfrm>
                        <a:prstGeom prst="rect">
                          <a:avLst/>
                        </a:prstGeom>
                        <a:solidFill>
                          <a:schemeClr val="tx2">
                            <a:lumMod val="75000"/>
                          </a:schemeClr>
                        </a:solidFill>
                        <a:ln w="9525">
                          <a:solidFill>
                            <a:srgbClr val="000000"/>
                          </a:solidFill>
                          <a:miter lim="800000"/>
                          <a:headEnd/>
                          <a:tailEnd/>
                        </a:ln>
                      </wps:spPr>
                      <wps:txbx>
                        <w:txbxContent>
                          <w:p w14:paraId="6DE24B16" w14:textId="1A7C700A" w:rsidR="00DC03D6" w:rsidRDefault="00DC03D6"/>
                          <w:p w14:paraId="652ADA4F" w14:textId="6B7A8093" w:rsidR="00DC03D6" w:rsidRPr="00E60BF7" w:rsidRDefault="007E3EC7">
                            <w:pPr>
                              <w:rPr>
                                <w:b/>
                                <w:sz w:val="28"/>
                                <w:szCs w:val="28"/>
                              </w:rPr>
                            </w:pPr>
                            <w:r>
                              <w:rPr>
                                <w:b/>
                                <w:sz w:val="28"/>
                                <w:szCs w:val="28"/>
                              </w:rPr>
                              <w:t>N</w:t>
                            </w:r>
                            <w:r w:rsidR="00DC03D6">
                              <w:rPr>
                                <w:b/>
                                <w:sz w:val="28"/>
                                <w:szCs w:val="28"/>
                              </w:rPr>
                              <w:tab/>
                              <w:t xml:space="preserve">Distance </w:t>
                            </w:r>
                            <w:r w:rsidR="002634A2">
                              <w:rPr>
                                <w:b/>
                                <w:sz w:val="28"/>
                                <w:szCs w:val="28"/>
                              </w:rPr>
                              <w:t>Criterion:</w:t>
                            </w:r>
                            <w:r w:rsidR="00DC03D6">
                              <w:rPr>
                                <w:b/>
                                <w:sz w:val="28"/>
                                <w:szCs w:val="28"/>
                              </w:rPr>
                              <w:t xml:space="preserve"> Tie Break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3360D" id="_x0000_s1058" type="#_x0000_t202" style="position:absolute;margin-left:-5.1pt;margin-top:16.65pt;width:451.5pt;height:41.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" fillcolor="#17365d [2415]">
                <v:textbox>
                  <w:txbxContent>
                    <w:p w14:paraId="6DE24B16" w14:textId="1A7C700A" w:rsidR="00DC03D6" w:rsidRDefault="00DC03D6"/>
                    <w:p w14:paraId="652ADA4F" w14:textId="6B7A8093" w:rsidR="00DC03D6" w:rsidRPr="00E60BF7" w:rsidRDefault="007E3EC7">
                      <w:pPr>
                        <w:rPr>
                          <w:b/>
                          <w:sz w:val="28"/>
                          <w:szCs w:val="28"/>
                        </w:rPr>
                      </w:pPr>
                      <w:r>
                        <w:rPr>
                          <w:b/>
                          <w:sz w:val="28"/>
                          <w:szCs w:val="28"/>
                        </w:rPr>
                        <w:t>N</w:t>
                      </w:r>
                      <w:r w:rsidR="00DC03D6">
                        <w:rPr>
                          <w:b/>
                          <w:sz w:val="28"/>
                          <w:szCs w:val="28"/>
                        </w:rPr>
                        <w:tab/>
                        <w:t xml:space="preserve">Distance </w:t>
                      </w:r>
                      <w:r w:rsidR="002634A2">
                        <w:rPr>
                          <w:b/>
                          <w:sz w:val="28"/>
                          <w:szCs w:val="28"/>
                        </w:rPr>
                        <w:t>Criterion:</w:t>
                      </w:r>
                      <w:r w:rsidR="00DC03D6">
                        <w:rPr>
                          <w:b/>
                          <w:sz w:val="28"/>
                          <w:szCs w:val="28"/>
                        </w:rPr>
                        <w:t xml:space="preserve"> Tie Break </w:t>
                      </w:r>
                    </w:p>
                  </w:txbxContent>
                </v:textbox>
              </v:shape>
            </w:pict>
          </mc:Fallback>
        </mc:AlternateContent>
      </w:r>
    </w:p>
    <w:p w14:paraId="63F8B10A" w14:textId="6C5D0AE2" w:rsidR="001C4DBB" w:rsidRDefault="001C4DBB" w:rsidP="007E37EC">
      <w:pPr>
        <w:pStyle w:val="Header"/>
        <w:tabs>
          <w:tab w:val="clear" w:pos="4153"/>
          <w:tab w:val="clear" w:pos="8306"/>
        </w:tabs>
        <w:rPr>
          <w:b/>
          <w:bCs w:val="0"/>
          <w:color w:val="000080"/>
          <w:sz w:val="32"/>
        </w:rPr>
      </w:pPr>
    </w:p>
    <w:p w14:paraId="56ACB216" w14:textId="77777777" w:rsidR="001C4DBB" w:rsidRDefault="001C4DBB" w:rsidP="007E37EC">
      <w:pPr>
        <w:pStyle w:val="Header"/>
        <w:tabs>
          <w:tab w:val="clear" w:pos="4153"/>
          <w:tab w:val="clear" w:pos="8306"/>
        </w:tabs>
        <w:rPr>
          <w:b/>
          <w:bCs w:val="0"/>
          <w:color w:val="000080"/>
          <w:sz w:val="32"/>
        </w:rPr>
      </w:pPr>
    </w:p>
    <w:p w14:paraId="7BA7B40E" w14:textId="476E34B4" w:rsidR="00E60BF7" w:rsidRPr="00E60BF7" w:rsidRDefault="00E60BF7" w:rsidP="00E60BF7">
      <w:pPr>
        <w:pStyle w:val="Header"/>
        <w:rPr>
          <w:bCs w:val="0"/>
          <w:color w:val="000080"/>
          <w:szCs w:val="22"/>
        </w:rPr>
      </w:pPr>
      <w:r w:rsidRPr="00E60BF7">
        <w:rPr>
          <w:bCs w:val="0"/>
          <w:color w:val="000080"/>
          <w:szCs w:val="22"/>
        </w:rPr>
        <w:tab/>
      </w:r>
    </w:p>
    <w:p w14:paraId="3A9D1B96" w14:textId="77777777" w:rsidR="00E60BF7" w:rsidRDefault="00E60BF7" w:rsidP="00E60BF7">
      <w:pPr>
        <w:pStyle w:val="Header"/>
        <w:rPr>
          <w:bCs w:val="0"/>
          <w:color w:val="000080"/>
          <w:szCs w:val="22"/>
        </w:rPr>
      </w:pPr>
      <w:r>
        <w:rPr>
          <w:bCs w:val="0"/>
          <w:color w:val="000080"/>
          <w:szCs w:val="22"/>
        </w:rPr>
        <w:t xml:space="preserve">  1    </w:t>
      </w:r>
      <w:r w:rsidRPr="00E60BF7">
        <w:rPr>
          <w:bCs w:val="0"/>
          <w:color w:val="000080"/>
          <w:szCs w:val="22"/>
        </w:rPr>
        <w:t xml:space="preserve">Where the offer of the remaining place in the relevant year group could be made </w:t>
      </w:r>
      <w:r>
        <w:rPr>
          <w:bCs w:val="0"/>
          <w:color w:val="000080"/>
          <w:szCs w:val="22"/>
        </w:rPr>
        <w:t xml:space="preserve"> </w:t>
      </w:r>
    </w:p>
    <w:p w14:paraId="7A5BBDD0" w14:textId="77777777"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to the parent of eligible multiple siblings, resident at the same address, it will be </w:t>
      </w:r>
      <w:r>
        <w:rPr>
          <w:bCs w:val="0"/>
          <w:color w:val="000080"/>
          <w:szCs w:val="22"/>
        </w:rPr>
        <w:t xml:space="preserve"> </w:t>
      </w:r>
    </w:p>
    <w:p w14:paraId="529DD632" w14:textId="77777777"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for the parent to determine for which sibling the single offer of the school place </w:t>
      </w:r>
    </w:p>
    <w:p w14:paraId="6BB3720C" w14:textId="4C6CE996"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will be made.</w:t>
      </w:r>
    </w:p>
    <w:p w14:paraId="094A0C24" w14:textId="77777777" w:rsidR="0055590A" w:rsidRPr="00E60BF7" w:rsidRDefault="0055590A" w:rsidP="00E60BF7">
      <w:pPr>
        <w:pStyle w:val="Header"/>
        <w:rPr>
          <w:bCs w:val="0"/>
          <w:color w:val="000080"/>
          <w:szCs w:val="22"/>
        </w:rPr>
      </w:pPr>
    </w:p>
    <w:p w14:paraId="28EBB015" w14:textId="405FDA0F" w:rsidR="00E60BF7" w:rsidRDefault="00E60BF7" w:rsidP="00E60BF7">
      <w:pPr>
        <w:pStyle w:val="Header"/>
        <w:rPr>
          <w:bCs w:val="0"/>
          <w:color w:val="000080"/>
          <w:szCs w:val="22"/>
        </w:rPr>
      </w:pPr>
      <w:r w:rsidRPr="00E60BF7">
        <w:rPr>
          <w:bCs w:val="0"/>
          <w:color w:val="000080"/>
          <w:szCs w:val="22"/>
        </w:rPr>
        <w:t>2</w:t>
      </w:r>
      <w:r w:rsidR="0055590A">
        <w:rPr>
          <w:bCs w:val="0"/>
          <w:color w:val="000080"/>
          <w:szCs w:val="22"/>
        </w:rPr>
        <w:t xml:space="preserve"> </w:t>
      </w:r>
      <w:proofErr w:type="gramStart"/>
      <w:r w:rsidR="0055590A">
        <w:rPr>
          <w:bCs w:val="0"/>
          <w:color w:val="000080"/>
          <w:szCs w:val="22"/>
        </w:rPr>
        <w:t xml:space="preserve">   </w:t>
      </w:r>
      <w:r w:rsidRPr="00E60BF7">
        <w:rPr>
          <w:bCs w:val="0"/>
          <w:color w:val="000080"/>
          <w:szCs w:val="22"/>
        </w:rPr>
        <w:t>(</w:t>
      </w:r>
      <w:proofErr w:type="gramEnd"/>
      <w:r w:rsidRPr="00E60BF7">
        <w:rPr>
          <w:bCs w:val="0"/>
          <w:color w:val="000080"/>
          <w:szCs w:val="22"/>
        </w:rPr>
        <w:t>a)</w:t>
      </w:r>
      <w:r w:rsidRPr="00E60BF7">
        <w:rPr>
          <w:bCs w:val="0"/>
          <w:color w:val="000080"/>
          <w:szCs w:val="22"/>
        </w:rPr>
        <w:tab/>
      </w:r>
      <w:r>
        <w:rPr>
          <w:bCs w:val="0"/>
          <w:color w:val="000080"/>
          <w:szCs w:val="22"/>
        </w:rPr>
        <w:t xml:space="preserve">     </w:t>
      </w:r>
      <w:r w:rsidRPr="00E60BF7">
        <w:rPr>
          <w:bCs w:val="0"/>
          <w:color w:val="000080"/>
          <w:szCs w:val="22"/>
        </w:rPr>
        <w:t xml:space="preserve">Where the offer of the remaining place in the relevant year group could be </w:t>
      </w:r>
    </w:p>
    <w:p w14:paraId="4AB54623" w14:textId="34C04F2A"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made for a number of eligible children resident equidistant from the school </w:t>
      </w:r>
    </w:p>
    <w:p w14:paraId="38386253" w14:textId="578EA406" w:rsidR="00E60BF7" w:rsidRP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the determination of the single offer will be by Random Allocation.</w:t>
      </w:r>
    </w:p>
    <w:p w14:paraId="6620C964" w14:textId="77777777" w:rsidR="00E60BF7" w:rsidRPr="00E60BF7" w:rsidRDefault="00E60BF7" w:rsidP="00E60BF7">
      <w:pPr>
        <w:pStyle w:val="Header"/>
        <w:rPr>
          <w:bCs w:val="0"/>
          <w:color w:val="000080"/>
          <w:szCs w:val="22"/>
        </w:rPr>
      </w:pPr>
    </w:p>
    <w:p w14:paraId="3CFCCAF8" w14:textId="6560C4DB" w:rsidR="00A60A35" w:rsidRPr="00E60BF7" w:rsidRDefault="00E60BF7" w:rsidP="00435FA5">
      <w:pPr>
        <w:pStyle w:val="Header"/>
        <w:ind w:left="709" w:hanging="709"/>
        <w:rPr>
          <w:bCs w:val="0"/>
          <w:color w:val="000080"/>
          <w:szCs w:val="22"/>
        </w:rPr>
      </w:pPr>
      <w:r>
        <w:rPr>
          <w:bCs w:val="0"/>
          <w:color w:val="000080"/>
          <w:szCs w:val="22"/>
        </w:rPr>
        <w:t xml:space="preserve">  </w:t>
      </w:r>
      <w:r w:rsidR="0055590A">
        <w:rPr>
          <w:bCs w:val="0"/>
          <w:color w:val="000080"/>
          <w:szCs w:val="22"/>
        </w:rPr>
        <w:t xml:space="preserve">    </w:t>
      </w:r>
      <w:r>
        <w:rPr>
          <w:bCs w:val="0"/>
          <w:color w:val="000080"/>
          <w:szCs w:val="22"/>
        </w:rPr>
        <w:t xml:space="preserve">(b)     </w:t>
      </w:r>
      <w:r w:rsidRPr="00435FA5">
        <w:rPr>
          <w:bCs w:val="0"/>
          <w:color w:val="000080"/>
          <w:szCs w:val="22"/>
        </w:rPr>
        <w:t>The Random Allocation will</w:t>
      </w:r>
      <w:r w:rsidR="00A60A35" w:rsidRPr="00435FA5">
        <w:rPr>
          <w:bCs w:val="0"/>
          <w:color w:val="000080"/>
          <w:szCs w:val="22"/>
        </w:rPr>
        <w:t xml:space="preserve"> be completed by the </w:t>
      </w:r>
      <w:r w:rsidR="00707099" w:rsidRPr="00435FA5">
        <w:rPr>
          <w:bCs w:val="0"/>
          <w:color w:val="000080"/>
          <w:szCs w:val="22"/>
        </w:rPr>
        <w:t>Local Authority’s admission system.</w:t>
      </w:r>
    </w:p>
    <w:p w14:paraId="38E6B481" w14:textId="77777777" w:rsidR="00977EB0" w:rsidRDefault="00977EB0" w:rsidP="00A60A35">
      <w:pPr>
        <w:pStyle w:val="Header"/>
        <w:ind w:left="2175"/>
        <w:rPr>
          <w:bCs w:val="0"/>
          <w:color w:val="000080"/>
          <w:szCs w:val="22"/>
        </w:rPr>
      </w:pPr>
    </w:p>
    <w:p w14:paraId="2015A73D" w14:textId="1F3B16CF" w:rsidR="00E60BF7" w:rsidRPr="00E60BF7" w:rsidRDefault="00E60BF7" w:rsidP="00A60A35">
      <w:pPr>
        <w:pStyle w:val="Header"/>
        <w:ind w:left="2175"/>
        <w:rPr>
          <w:bCs w:val="0"/>
          <w:color w:val="000080"/>
          <w:szCs w:val="22"/>
        </w:rPr>
      </w:pPr>
      <w:r>
        <w:rPr>
          <w:bCs w:val="0"/>
          <w:color w:val="000080"/>
          <w:szCs w:val="22"/>
        </w:rPr>
        <w:t xml:space="preserve"> </w:t>
      </w:r>
      <w:r w:rsidRPr="00E60BF7">
        <w:rPr>
          <w:bCs w:val="0"/>
          <w:color w:val="000080"/>
          <w:szCs w:val="22"/>
        </w:rPr>
        <w:tab/>
      </w:r>
    </w:p>
    <w:p w14:paraId="4E936B75" w14:textId="15CFC867" w:rsidR="00C86850" w:rsidRDefault="00977EB0" w:rsidP="00C86850">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40672" behindDoc="0" locked="0" layoutInCell="1" allowOverlap="1" wp14:anchorId="5F47D0A9" wp14:editId="29EC2BBD">
                <wp:simplePos x="0" y="0"/>
                <wp:positionH relativeFrom="column">
                  <wp:posOffset>0</wp:posOffset>
                </wp:positionH>
                <wp:positionV relativeFrom="paragraph">
                  <wp:posOffset>-635</wp:posOffset>
                </wp:positionV>
                <wp:extent cx="5753100" cy="466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6725"/>
                        </a:xfrm>
                        <a:prstGeom prst="rect">
                          <a:avLst/>
                        </a:prstGeom>
                        <a:solidFill>
                          <a:schemeClr val="tx2">
                            <a:lumMod val="75000"/>
                          </a:schemeClr>
                        </a:solidFill>
                        <a:ln w="9525">
                          <a:solidFill>
                            <a:srgbClr val="000000"/>
                          </a:solidFill>
                          <a:miter lim="800000"/>
                          <a:headEnd/>
                          <a:tailEnd/>
                        </a:ln>
                      </wps:spPr>
                      <wps:txbx>
                        <w:txbxContent>
                          <w:p w14:paraId="5442F9B8" w14:textId="77777777" w:rsidR="00977EB0" w:rsidRDefault="00977EB0" w:rsidP="00977EB0"/>
                          <w:p w14:paraId="2872DD7D" w14:textId="6456BE89" w:rsidR="00977EB0" w:rsidRDefault="00977EB0" w:rsidP="00977EB0">
                            <w:pPr>
                              <w:rPr>
                                <w:b/>
                                <w:color w:val="FFFFFF" w:themeColor="background1"/>
                                <w:sz w:val="28"/>
                                <w:szCs w:val="28"/>
                              </w:rPr>
                            </w:pPr>
                            <w:r>
                              <w:rPr>
                                <w:b/>
                                <w:color w:val="FFFFFF" w:themeColor="background1"/>
                                <w:sz w:val="28"/>
                                <w:szCs w:val="28"/>
                              </w:rPr>
                              <w:t>O</w:t>
                            </w:r>
                            <w:r w:rsidRPr="00B82E8A">
                              <w:rPr>
                                <w:b/>
                                <w:color w:val="FFFFFF" w:themeColor="background1"/>
                                <w:sz w:val="28"/>
                                <w:szCs w:val="28"/>
                              </w:rPr>
                              <w:tab/>
                            </w:r>
                            <w:r>
                              <w:rPr>
                                <w:b/>
                                <w:color w:val="FFFFFF" w:themeColor="background1"/>
                                <w:sz w:val="28"/>
                                <w:szCs w:val="28"/>
                              </w:rPr>
                              <w:t>Parental Responsibility &amp; Disputes</w:t>
                            </w:r>
                          </w:p>
                          <w:p w14:paraId="6ED8758B" w14:textId="77777777" w:rsidR="00977EB0" w:rsidRPr="00B82E8A" w:rsidRDefault="00977EB0" w:rsidP="00977EB0">
                            <w:pPr>
                              <w:rPr>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7D0A9" id="_x0000_s1059" type="#_x0000_t202" style="position:absolute;margin-left:0;margin-top:-.05pt;width:453pt;height:36.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" fillcolor="#17365d [2415]">
                <v:textbox>
                  <w:txbxContent>
                    <w:p w14:paraId="5442F9B8" w14:textId="77777777" w:rsidR="00977EB0" w:rsidRDefault="00977EB0" w:rsidP="00977EB0"/>
                    <w:p w14:paraId="2872DD7D" w14:textId="6456BE89" w:rsidR="00977EB0" w:rsidRDefault="00977EB0" w:rsidP="00977EB0">
                      <w:pPr>
                        <w:rPr>
                          <w:b/>
                          <w:color w:val="FFFFFF" w:themeColor="background1"/>
                          <w:sz w:val="28"/>
                          <w:szCs w:val="28"/>
                        </w:rPr>
                      </w:pPr>
                      <w:r>
                        <w:rPr>
                          <w:b/>
                          <w:color w:val="FFFFFF" w:themeColor="background1"/>
                          <w:sz w:val="28"/>
                          <w:szCs w:val="28"/>
                        </w:rPr>
                        <w:t>O</w:t>
                      </w:r>
                      <w:r w:rsidRPr="00B82E8A">
                        <w:rPr>
                          <w:b/>
                          <w:color w:val="FFFFFF" w:themeColor="background1"/>
                          <w:sz w:val="28"/>
                          <w:szCs w:val="28"/>
                        </w:rPr>
                        <w:tab/>
                      </w:r>
                      <w:r>
                        <w:rPr>
                          <w:b/>
                          <w:color w:val="FFFFFF" w:themeColor="background1"/>
                          <w:sz w:val="28"/>
                          <w:szCs w:val="28"/>
                        </w:rPr>
                        <w:t>Parental Responsibility &amp; Disputes</w:t>
                      </w:r>
                    </w:p>
                    <w:p w14:paraId="6ED8758B" w14:textId="77777777" w:rsidR="00977EB0" w:rsidRPr="00B82E8A" w:rsidRDefault="00977EB0" w:rsidP="00977EB0">
                      <w:pPr>
                        <w:rPr>
                          <w:b/>
                          <w:color w:val="FFFFFF" w:themeColor="background1"/>
                          <w:sz w:val="28"/>
                          <w:szCs w:val="28"/>
                        </w:rPr>
                      </w:pPr>
                    </w:p>
                  </w:txbxContent>
                </v:textbox>
              </v:shape>
            </w:pict>
          </mc:Fallback>
        </mc:AlternateContent>
      </w:r>
    </w:p>
    <w:p w14:paraId="129CF397" w14:textId="77777777" w:rsidR="00C86850" w:rsidRDefault="00C86850" w:rsidP="00C86850"/>
    <w:p w14:paraId="4A8A9364" w14:textId="77777777" w:rsidR="001C4DBB" w:rsidRPr="00E60BF7" w:rsidRDefault="001C4DBB" w:rsidP="007E37EC">
      <w:pPr>
        <w:pStyle w:val="Header"/>
        <w:tabs>
          <w:tab w:val="clear" w:pos="4153"/>
          <w:tab w:val="clear" w:pos="8306"/>
        </w:tabs>
        <w:rPr>
          <w:bCs w:val="0"/>
          <w:color w:val="000080"/>
          <w:szCs w:val="22"/>
        </w:rPr>
      </w:pPr>
    </w:p>
    <w:p w14:paraId="062359B3" w14:textId="1534D25E" w:rsidR="00C86850" w:rsidRDefault="00C86850" w:rsidP="00C86850">
      <w:pPr>
        <w:pStyle w:val="Default"/>
        <w:rPr>
          <w:b/>
          <w:bCs/>
          <w:sz w:val="32"/>
          <w:szCs w:val="32"/>
        </w:rPr>
      </w:pPr>
    </w:p>
    <w:p w14:paraId="069A378E" w14:textId="41A00E3C" w:rsidR="00C86850" w:rsidRPr="00723C8C" w:rsidRDefault="00C86850" w:rsidP="00C86850">
      <w:pPr>
        <w:pStyle w:val="Default"/>
        <w:rPr>
          <w:rFonts w:ascii="Arial" w:hAnsi="Arial" w:cs="Arial"/>
          <w:color w:val="000080"/>
          <w:sz w:val="22"/>
          <w:szCs w:val="22"/>
        </w:rPr>
      </w:pPr>
      <w:r w:rsidRPr="00723C8C">
        <w:rPr>
          <w:rFonts w:ascii="Arial" w:hAnsi="Arial" w:cs="Arial"/>
          <w:color w:val="000080"/>
          <w:sz w:val="22"/>
          <w:szCs w:val="22"/>
        </w:rPr>
        <w:t xml:space="preserve">1 Parents/carers who hold parental responsibility have the right to make the application for school. However, only one application can be made so a decision must be taken as to which parent/carer will complete the application. </w:t>
      </w:r>
    </w:p>
    <w:p w14:paraId="344EDDFA" w14:textId="77777777" w:rsidR="00C86850" w:rsidRPr="00723C8C" w:rsidRDefault="00C86850" w:rsidP="00C86850">
      <w:pPr>
        <w:pStyle w:val="Default"/>
        <w:rPr>
          <w:rFonts w:ascii="Arial" w:hAnsi="Arial" w:cs="Arial"/>
          <w:sz w:val="22"/>
          <w:szCs w:val="22"/>
        </w:rPr>
      </w:pPr>
    </w:p>
    <w:p w14:paraId="65520379" w14:textId="7AF111A6" w:rsidR="00C86850" w:rsidRPr="00723C8C" w:rsidRDefault="00C86850" w:rsidP="00C86850">
      <w:pPr>
        <w:pStyle w:val="Default"/>
        <w:rPr>
          <w:rFonts w:ascii="Arial" w:hAnsi="Arial" w:cs="Arial"/>
          <w:color w:val="000080"/>
          <w:sz w:val="22"/>
          <w:szCs w:val="22"/>
        </w:rPr>
      </w:pPr>
      <w:r w:rsidRPr="00723C8C">
        <w:rPr>
          <w:rFonts w:ascii="Arial" w:hAnsi="Arial" w:cs="Arial"/>
          <w:color w:val="000080"/>
          <w:sz w:val="22"/>
          <w:szCs w:val="22"/>
        </w:rPr>
        <w:t xml:space="preserve">2 The school preferences must be agreed by all parties, if they do not agree all application(s) will be withdrawn and may cause the application to be late which may disadvantage the child if the school(s) applied for are oversubscribed. </w:t>
      </w:r>
    </w:p>
    <w:p w14:paraId="0D3F0977" w14:textId="77777777" w:rsidR="00C86850" w:rsidRPr="00723C8C" w:rsidRDefault="00C86850" w:rsidP="00C86850">
      <w:pPr>
        <w:pStyle w:val="Default"/>
        <w:rPr>
          <w:rFonts w:ascii="Arial" w:hAnsi="Arial" w:cs="Arial"/>
          <w:sz w:val="22"/>
          <w:szCs w:val="22"/>
        </w:rPr>
      </w:pPr>
    </w:p>
    <w:p w14:paraId="41454CAD" w14:textId="6188573B" w:rsidR="001C4DBB" w:rsidRPr="00C86850" w:rsidRDefault="00C86850" w:rsidP="00C86850">
      <w:pPr>
        <w:pStyle w:val="Header"/>
        <w:tabs>
          <w:tab w:val="clear" w:pos="4153"/>
          <w:tab w:val="clear" w:pos="8306"/>
        </w:tabs>
        <w:rPr>
          <w:b/>
          <w:bCs w:val="0"/>
          <w:color w:val="000080"/>
          <w:sz w:val="32"/>
        </w:rPr>
      </w:pPr>
      <w:r w:rsidRPr="00723C8C">
        <w:rPr>
          <w:color w:val="000080"/>
          <w:szCs w:val="22"/>
        </w:rPr>
        <w:t>3 If parents/carers are not in agreement of the application to school, the application will not be processed until written consent is given by both parties or a court order has determined the school preferences</w:t>
      </w:r>
      <w:r w:rsidR="00F20618" w:rsidRPr="00723C8C">
        <w:rPr>
          <w:color w:val="000080"/>
          <w:szCs w:val="22"/>
        </w:rPr>
        <w:t>.</w:t>
      </w:r>
    </w:p>
    <w:p w14:paraId="13E0BFE5" w14:textId="77777777" w:rsidR="00E60BF7" w:rsidRDefault="00E60BF7" w:rsidP="007E37EC">
      <w:pPr>
        <w:pStyle w:val="Header"/>
        <w:tabs>
          <w:tab w:val="clear" w:pos="4153"/>
          <w:tab w:val="clear" w:pos="8306"/>
        </w:tabs>
        <w:rPr>
          <w:b/>
          <w:bCs w:val="0"/>
          <w:color w:val="000080"/>
          <w:sz w:val="32"/>
        </w:rPr>
      </w:pPr>
    </w:p>
    <w:p w14:paraId="6A327B3C" w14:textId="77777777" w:rsidR="00E60BF7" w:rsidRDefault="00E60BF7" w:rsidP="007E37EC">
      <w:pPr>
        <w:pStyle w:val="Header"/>
        <w:tabs>
          <w:tab w:val="clear" w:pos="4153"/>
          <w:tab w:val="clear" w:pos="8306"/>
        </w:tabs>
        <w:rPr>
          <w:b/>
          <w:bCs w:val="0"/>
          <w:color w:val="000080"/>
          <w:sz w:val="32"/>
        </w:rPr>
      </w:pPr>
    </w:p>
    <w:p w14:paraId="2DAE9446" w14:textId="77777777" w:rsidR="00E60BF7" w:rsidRDefault="00E60BF7" w:rsidP="007E37EC">
      <w:pPr>
        <w:pStyle w:val="Header"/>
        <w:tabs>
          <w:tab w:val="clear" w:pos="4153"/>
          <w:tab w:val="clear" w:pos="8306"/>
        </w:tabs>
        <w:rPr>
          <w:b/>
          <w:bCs w:val="0"/>
          <w:color w:val="000080"/>
          <w:sz w:val="32"/>
        </w:rPr>
      </w:pPr>
    </w:p>
    <w:p w14:paraId="1D7B155A" w14:textId="77777777" w:rsidR="00E60BF7" w:rsidRDefault="00E60BF7" w:rsidP="007E37EC">
      <w:pPr>
        <w:pStyle w:val="Header"/>
        <w:tabs>
          <w:tab w:val="clear" w:pos="4153"/>
          <w:tab w:val="clear" w:pos="8306"/>
        </w:tabs>
        <w:rPr>
          <w:b/>
          <w:bCs w:val="0"/>
          <w:color w:val="000080"/>
          <w:sz w:val="32"/>
        </w:rPr>
      </w:pPr>
    </w:p>
    <w:p w14:paraId="15EEE1F5" w14:textId="77777777" w:rsidR="00E60BF7" w:rsidRDefault="00E60BF7" w:rsidP="007E37EC">
      <w:pPr>
        <w:pStyle w:val="Header"/>
        <w:tabs>
          <w:tab w:val="clear" w:pos="4153"/>
          <w:tab w:val="clear" w:pos="8306"/>
        </w:tabs>
        <w:rPr>
          <w:b/>
          <w:bCs w:val="0"/>
          <w:color w:val="000080"/>
          <w:sz w:val="32"/>
        </w:rPr>
      </w:pPr>
    </w:p>
    <w:p w14:paraId="085F39B1" w14:textId="77777777" w:rsidR="00E60BF7" w:rsidRDefault="00E60BF7" w:rsidP="007E37EC">
      <w:pPr>
        <w:pStyle w:val="Header"/>
        <w:tabs>
          <w:tab w:val="clear" w:pos="4153"/>
          <w:tab w:val="clear" w:pos="8306"/>
        </w:tabs>
        <w:rPr>
          <w:b/>
          <w:bCs w:val="0"/>
          <w:color w:val="000080"/>
          <w:sz w:val="32"/>
        </w:rPr>
      </w:pPr>
    </w:p>
    <w:p w14:paraId="4834EBEE" w14:textId="77777777" w:rsidR="00E60BF7" w:rsidRDefault="00E60BF7" w:rsidP="007E37EC">
      <w:pPr>
        <w:pStyle w:val="Header"/>
        <w:tabs>
          <w:tab w:val="clear" w:pos="4153"/>
          <w:tab w:val="clear" w:pos="8306"/>
        </w:tabs>
        <w:rPr>
          <w:b/>
          <w:bCs w:val="0"/>
          <w:color w:val="000080"/>
          <w:sz w:val="32"/>
        </w:rPr>
      </w:pPr>
    </w:p>
    <w:p w14:paraId="314BDEE1" w14:textId="3C624E0A" w:rsidR="00E60BF7" w:rsidRDefault="00E60BF7" w:rsidP="007E37EC">
      <w:pPr>
        <w:pStyle w:val="Header"/>
        <w:tabs>
          <w:tab w:val="clear" w:pos="4153"/>
          <w:tab w:val="clear" w:pos="8306"/>
        </w:tabs>
        <w:rPr>
          <w:b/>
          <w:bCs w:val="0"/>
          <w:color w:val="000080"/>
          <w:sz w:val="32"/>
        </w:rPr>
      </w:pPr>
    </w:p>
    <w:p w14:paraId="2258B2EC" w14:textId="77777777" w:rsidR="0080204F" w:rsidRDefault="0080204F" w:rsidP="007E37EC">
      <w:pPr>
        <w:pStyle w:val="Header"/>
        <w:tabs>
          <w:tab w:val="clear" w:pos="4153"/>
          <w:tab w:val="clear" w:pos="8306"/>
        </w:tabs>
        <w:rPr>
          <w:b/>
          <w:bCs w:val="0"/>
          <w:color w:val="000080"/>
          <w:sz w:val="32"/>
        </w:rPr>
      </w:pPr>
    </w:p>
    <w:p w14:paraId="46B23A46" w14:textId="77777777" w:rsidR="00E60BF7" w:rsidRDefault="00E60BF7" w:rsidP="007E37EC">
      <w:pPr>
        <w:pStyle w:val="Header"/>
        <w:tabs>
          <w:tab w:val="clear" w:pos="4153"/>
          <w:tab w:val="clear" w:pos="8306"/>
        </w:tabs>
        <w:rPr>
          <w:b/>
          <w:bCs w:val="0"/>
          <w:color w:val="000080"/>
          <w:sz w:val="32"/>
        </w:rPr>
      </w:pPr>
    </w:p>
    <w:p w14:paraId="3E7275C8" w14:textId="77777777" w:rsidR="00E60BF7" w:rsidRDefault="00E60BF7" w:rsidP="007E37EC">
      <w:pPr>
        <w:pStyle w:val="Header"/>
        <w:tabs>
          <w:tab w:val="clear" w:pos="4153"/>
          <w:tab w:val="clear" w:pos="8306"/>
        </w:tabs>
        <w:rPr>
          <w:b/>
          <w:bCs w:val="0"/>
          <w:color w:val="000080"/>
          <w:sz w:val="32"/>
        </w:rPr>
      </w:pPr>
    </w:p>
    <w:p w14:paraId="481D5824" w14:textId="77777777" w:rsidR="00E60BF7" w:rsidRDefault="00E60BF7" w:rsidP="007E37EC">
      <w:pPr>
        <w:pStyle w:val="Header"/>
        <w:tabs>
          <w:tab w:val="clear" w:pos="4153"/>
          <w:tab w:val="clear" w:pos="8306"/>
        </w:tabs>
        <w:rPr>
          <w:b/>
          <w:bCs w:val="0"/>
          <w:color w:val="000080"/>
          <w:sz w:val="32"/>
        </w:rPr>
      </w:pPr>
    </w:p>
    <w:p w14:paraId="28CB38CB" w14:textId="77777777" w:rsidR="00E60BF7" w:rsidRDefault="00E60BF7" w:rsidP="007E37EC">
      <w:pPr>
        <w:pStyle w:val="Header"/>
        <w:tabs>
          <w:tab w:val="clear" w:pos="4153"/>
          <w:tab w:val="clear" w:pos="8306"/>
        </w:tabs>
        <w:rPr>
          <w:b/>
          <w:bCs w:val="0"/>
          <w:color w:val="000080"/>
          <w:sz w:val="32"/>
        </w:rPr>
      </w:pPr>
    </w:p>
    <w:p w14:paraId="174E83D0" w14:textId="77777777" w:rsidR="00E60BF7" w:rsidRDefault="00E60BF7" w:rsidP="007E37EC">
      <w:pPr>
        <w:pStyle w:val="Header"/>
        <w:tabs>
          <w:tab w:val="clear" w:pos="4153"/>
          <w:tab w:val="clear" w:pos="8306"/>
        </w:tabs>
        <w:rPr>
          <w:b/>
          <w:bCs w:val="0"/>
          <w:color w:val="000080"/>
          <w:sz w:val="32"/>
        </w:rPr>
      </w:pPr>
    </w:p>
    <w:p w14:paraId="20B51CEC" w14:textId="2E68DE76" w:rsidR="00DB7439" w:rsidRDefault="00DB7439" w:rsidP="00E60BF7">
      <w:pPr>
        <w:pStyle w:val="Header"/>
        <w:tabs>
          <w:tab w:val="clear" w:pos="4153"/>
          <w:tab w:val="clear" w:pos="8306"/>
        </w:tabs>
        <w:jc w:val="right"/>
        <w:rPr>
          <w:b/>
          <w:bCs w:val="0"/>
          <w:color w:val="000080"/>
          <w:sz w:val="32"/>
        </w:rPr>
      </w:pPr>
      <w:r>
        <w:rPr>
          <w:b/>
          <w:bCs w:val="0"/>
          <w:color w:val="000080"/>
          <w:sz w:val="32"/>
        </w:rPr>
        <w:lastRenderedPageBreak/>
        <w:t>ANNEX 1</w:t>
      </w:r>
    </w:p>
    <w:p w14:paraId="5218D1AF" w14:textId="77777777" w:rsidR="00E60BF7" w:rsidRPr="007E37EC" w:rsidRDefault="00E60BF7" w:rsidP="00E60BF7">
      <w:pPr>
        <w:pStyle w:val="Header"/>
        <w:tabs>
          <w:tab w:val="clear" w:pos="4153"/>
          <w:tab w:val="clear" w:pos="8306"/>
        </w:tabs>
        <w:jc w:val="right"/>
      </w:pPr>
    </w:p>
    <w:p w14:paraId="20B51CED" w14:textId="48E491A9" w:rsidR="00DB7439" w:rsidRDefault="00E60BF7">
      <w:pPr>
        <w:pStyle w:val="Header"/>
        <w:tabs>
          <w:tab w:val="clear" w:pos="4153"/>
          <w:tab w:val="clear" w:pos="8306"/>
        </w:tabs>
        <w:jc w:val="right"/>
      </w:pPr>
      <w:r>
        <w:rPr>
          <w:noProof/>
          <w:lang w:eastAsia="en-GB"/>
        </w:rPr>
        <mc:AlternateContent>
          <mc:Choice Requires="wps">
            <w:drawing>
              <wp:anchor distT="0" distB="0" distL="114300" distR="114300" simplePos="0" relativeHeight="251736576" behindDoc="0" locked="0" layoutInCell="1" allowOverlap="1" wp14:anchorId="03B4E0FB" wp14:editId="5E54C611">
                <wp:simplePos x="0" y="0"/>
                <wp:positionH relativeFrom="column">
                  <wp:align>center</wp:align>
                </wp:positionH>
                <wp:positionV relativeFrom="paragraph">
                  <wp:posOffset>0</wp:posOffset>
                </wp:positionV>
                <wp:extent cx="5429250" cy="542925"/>
                <wp:effectExtent l="0" t="0" r="1905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42925"/>
                        </a:xfrm>
                        <a:prstGeom prst="rect">
                          <a:avLst/>
                        </a:prstGeom>
                        <a:solidFill>
                          <a:schemeClr val="tx2">
                            <a:lumMod val="75000"/>
                          </a:schemeClr>
                        </a:solidFill>
                        <a:ln w="9525">
                          <a:solidFill>
                            <a:srgbClr val="000000"/>
                          </a:solidFill>
                          <a:miter lim="800000"/>
                          <a:headEnd/>
                          <a:tailEnd/>
                        </a:ln>
                      </wps:spPr>
                      <wps:txbx>
                        <w:txbxContent>
                          <w:p w14:paraId="39ABF129" w14:textId="2FD4150F" w:rsidR="00DC03D6" w:rsidRDefault="00DC03D6"/>
                          <w:p w14:paraId="753F6EB0" w14:textId="13353E9F" w:rsidR="00DC03D6" w:rsidRPr="00E60BF7" w:rsidRDefault="0020729D">
                            <w:pPr>
                              <w:rPr>
                                <w:b/>
                                <w:color w:val="FFFFFF" w:themeColor="background1"/>
                                <w:sz w:val="28"/>
                                <w:szCs w:val="28"/>
                              </w:rPr>
                            </w:pPr>
                            <w:r>
                              <w:rPr>
                                <w:b/>
                                <w:color w:val="FFFFFF" w:themeColor="background1"/>
                                <w:sz w:val="28"/>
                                <w:szCs w:val="28"/>
                              </w:rPr>
                              <w:t>Admission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4E0FB" id="_x0000_s1060" type="#_x0000_t202" style="position:absolute;left:0;text-align:left;margin-left:0;margin-top:0;width:427.5pt;height:42.75pt;z-index:251736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" fillcolor="#17365d [2415]">
                <v:textbox>
                  <w:txbxContent>
                    <w:p w14:paraId="39ABF129" w14:textId="2FD4150F" w:rsidR="00DC03D6" w:rsidRDefault="00DC03D6"/>
                    <w:p w14:paraId="753F6EB0" w14:textId="13353E9F" w:rsidR="00DC03D6" w:rsidRPr="00E60BF7" w:rsidRDefault="0020729D">
                      <w:pPr>
                        <w:rPr>
                          <w:b/>
                          <w:color w:val="FFFFFF" w:themeColor="background1"/>
                          <w:sz w:val="28"/>
                          <w:szCs w:val="28"/>
                        </w:rPr>
                      </w:pPr>
                      <w:r>
                        <w:rPr>
                          <w:b/>
                          <w:color w:val="FFFFFF" w:themeColor="background1"/>
                          <w:sz w:val="28"/>
                          <w:szCs w:val="28"/>
                        </w:rPr>
                        <w:t>Admission number</w:t>
                      </w:r>
                    </w:p>
                  </w:txbxContent>
                </v:textbox>
              </v:shape>
            </w:pict>
          </mc:Fallback>
        </mc:AlternateContent>
      </w:r>
    </w:p>
    <w:p w14:paraId="051DCD5E" w14:textId="77777777" w:rsidR="00D0623D" w:rsidRDefault="00D0623D">
      <w:pPr>
        <w:pStyle w:val="Header"/>
        <w:tabs>
          <w:tab w:val="clear" w:pos="4153"/>
          <w:tab w:val="clear" w:pos="8306"/>
        </w:tabs>
        <w:jc w:val="right"/>
      </w:pPr>
    </w:p>
    <w:p w14:paraId="635C361C" w14:textId="77777777" w:rsidR="00D0623D" w:rsidRDefault="00D0623D">
      <w:pPr>
        <w:pStyle w:val="Header"/>
        <w:tabs>
          <w:tab w:val="clear" w:pos="4153"/>
          <w:tab w:val="clear" w:pos="8306"/>
        </w:tabs>
        <w:jc w:val="right"/>
      </w:pPr>
    </w:p>
    <w:p w14:paraId="20B51CF0" w14:textId="77777777" w:rsidR="00DB7439" w:rsidRDefault="00DB7439">
      <w:pPr>
        <w:pStyle w:val="Header"/>
        <w:tabs>
          <w:tab w:val="clear" w:pos="4153"/>
          <w:tab w:val="clear" w:pos="8306"/>
        </w:tabs>
        <w:rPr>
          <w:color w:val="000080"/>
          <w:sz w:val="18"/>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701"/>
      </w:tblGrid>
      <w:tr w:rsidR="00557B6E" w14:paraId="20B51CFC" w14:textId="77777777" w:rsidTr="00557B6E">
        <w:trPr>
          <w:cantSplit/>
        </w:trPr>
        <w:tc>
          <w:tcPr>
            <w:tcW w:w="3794" w:type="dxa"/>
          </w:tcPr>
          <w:p w14:paraId="20B51CF1" w14:textId="77777777" w:rsidR="00557B6E" w:rsidRPr="00557B6E" w:rsidRDefault="00557B6E">
            <w:pPr>
              <w:pStyle w:val="Header"/>
              <w:tabs>
                <w:tab w:val="clear" w:pos="4153"/>
                <w:tab w:val="clear" w:pos="8306"/>
              </w:tabs>
              <w:rPr>
                <w:b/>
                <w:color w:val="000080"/>
                <w:sz w:val="20"/>
              </w:rPr>
            </w:pPr>
          </w:p>
          <w:p w14:paraId="20B51CF2" w14:textId="77777777" w:rsidR="00557B6E" w:rsidRPr="00557B6E" w:rsidRDefault="00557B6E">
            <w:pPr>
              <w:pStyle w:val="Header"/>
              <w:tabs>
                <w:tab w:val="clear" w:pos="4153"/>
                <w:tab w:val="clear" w:pos="8306"/>
              </w:tabs>
              <w:rPr>
                <w:b/>
                <w:color w:val="000080"/>
                <w:sz w:val="20"/>
              </w:rPr>
            </w:pPr>
          </w:p>
          <w:p w14:paraId="20B51CF3" w14:textId="1646BFC9" w:rsidR="00557B6E" w:rsidRPr="00557B6E" w:rsidRDefault="00557B6E">
            <w:pPr>
              <w:pStyle w:val="Header"/>
              <w:tabs>
                <w:tab w:val="clear" w:pos="4153"/>
                <w:tab w:val="clear" w:pos="8306"/>
              </w:tabs>
              <w:rPr>
                <w:b/>
                <w:color w:val="000080"/>
                <w:sz w:val="20"/>
              </w:rPr>
            </w:pPr>
            <w:r>
              <w:rPr>
                <w:b/>
                <w:color w:val="000080"/>
                <w:sz w:val="20"/>
              </w:rPr>
              <w:t xml:space="preserve">NAME OF SCHOOL </w:t>
            </w:r>
          </w:p>
        </w:tc>
        <w:tc>
          <w:tcPr>
            <w:tcW w:w="1701" w:type="dxa"/>
          </w:tcPr>
          <w:p w14:paraId="20B51CF4" w14:textId="77777777" w:rsidR="00557B6E" w:rsidRPr="00557B6E" w:rsidRDefault="00557B6E">
            <w:pPr>
              <w:pStyle w:val="Header"/>
              <w:tabs>
                <w:tab w:val="clear" w:pos="4153"/>
                <w:tab w:val="clear" w:pos="8306"/>
              </w:tabs>
              <w:rPr>
                <w:b/>
                <w:color w:val="000080"/>
                <w:sz w:val="20"/>
              </w:rPr>
            </w:pPr>
          </w:p>
          <w:p w14:paraId="20B51CF5" w14:textId="3C351E3B" w:rsidR="00557B6E" w:rsidRPr="00557B6E" w:rsidRDefault="00557B6E" w:rsidP="0069154E">
            <w:pPr>
              <w:pStyle w:val="Header"/>
              <w:tabs>
                <w:tab w:val="clear" w:pos="4153"/>
                <w:tab w:val="clear" w:pos="8306"/>
              </w:tabs>
              <w:jc w:val="center"/>
              <w:rPr>
                <w:b/>
                <w:color w:val="000080"/>
                <w:sz w:val="20"/>
              </w:rPr>
            </w:pPr>
            <w:r>
              <w:rPr>
                <w:b/>
                <w:color w:val="000080"/>
                <w:sz w:val="20"/>
              </w:rPr>
              <w:t>ADMISSION NUMBER</w:t>
            </w:r>
          </w:p>
        </w:tc>
      </w:tr>
      <w:tr w:rsidR="00557B6E" w14:paraId="20B51D01" w14:textId="77777777" w:rsidTr="00557B6E">
        <w:trPr>
          <w:cantSplit/>
        </w:trPr>
        <w:tc>
          <w:tcPr>
            <w:tcW w:w="3794" w:type="dxa"/>
          </w:tcPr>
          <w:p w14:paraId="20B51CFD" w14:textId="54764C17" w:rsidR="00557B6E" w:rsidRPr="000C78D1" w:rsidRDefault="007D3FAB">
            <w:pPr>
              <w:pStyle w:val="Header"/>
              <w:tabs>
                <w:tab w:val="clear" w:pos="4153"/>
                <w:tab w:val="clear" w:pos="8306"/>
              </w:tabs>
              <w:rPr>
                <w:i/>
                <w:iCs/>
                <w:color w:val="000099"/>
                <w:sz w:val="20"/>
              </w:rPr>
            </w:pPr>
            <w:r>
              <w:rPr>
                <w:i/>
                <w:iCs/>
                <w:color w:val="943634" w:themeColor="accent2" w:themeShade="BF"/>
                <w:sz w:val="20"/>
              </w:rPr>
              <w:t>Wombwell Park Street Primary School</w:t>
            </w:r>
          </w:p>
        </w:tc>
        <w:tc>
          <w:tcPr>
            <w:tcW w:w="1701" w:type="dxa"/>
          </w:tcPr>
          <w:p w14:paraId="20B51CFE" w14:textId="18F67013" w:rsidR="00557B6E" w:rsidRPr="000C78D1" w:rsidRDefault="007D3FAB" w:rsidP="0069154E">
            <w:pPr>
              <w:pStyle w:val="Header"/>
              <w:tabs>
                <w:tab w:val="clear" w:pos="4153"/>
                <w:tab w:val="clear" w:pos="8306"/>
              </w:tabs>
              <w:jc w:val="center"/>
              <w:rPr>
                <w:i/>
                <w:iCs/>
                <w:color w:val="000099"/>
                <w:sz w:val="20"/>
              </w:rPr>
            </w:pPr>
            <w:r>
              <w:rPr>
                <w:i/>
                <w:iCs/>
                <w:color w:val="943634" w:themeColor="accent2" w:themeShade="BF"/>
                <w:sz w:val="20"/>
              </w:rPr>
              <w:t>45</w:t>
            </w:r>
          </w:p>
        </w:tc>
      </w:tr>
    </w:tbl>
    <w:p w14:paraId="6EC7D7C7" w14:textId="77777777" w:rsidR="0020729D" w:rsidRDefault="0020729D" w:rsidP="007E37EC">
      <w:pPr>
        <w:jc w:val="right"/>
      </w:pPr>
      <w:r>
        <w:t xml:space="preserve"> </w:t>
      </w:r>
    </w:p>
    <w:p w14:paraId="40498C3B" w14:textId="77777777" w:rsidR="0020729D" w:rsidRDefault="0020729D" w:rsidP="007E37EC">
      <w:pPr>
        <w:jc w:val="right"/>
      </w:pPr>
    </w:p>
    <w:p w14:paraId="20B51D91" w14:textId="06DB2A5C" w:rsidR="007E37EC" w:rsidRDefault="007E37EC" w:rsidP="007E37EC">
      <w:pPr>
        <w:jc w:val="right"/>
        <w:rPr>
          <w:b/>
          <w:bCs w:val="0"/>
          <w:color w:val="000080"/>
          <w:sz w:val="32"/>
        </w:rPr>
      </w:pPr>
      <w:r>
        <w:rPr>
          <w:b/>
          <w:bCs w:val="0"/>
          <w:color w:val="000080"/>
          <w:sz w:val="32"/>
        </w:rPr>
        <w:t>ANNEX 2</w:t>
      </w:r>
    </w:p>
    <w:p w14:paraId="20B51D92" w14:textId="3EB8BBF0" w:rsidR="007E37EC" w:rsidRDefault="007E3EC7">
      <w:pPr>
        <w:jc w:val="right"/>
        <w:rPr>
          <w:b/>
          <w:bCs w:val="0"/>
          <w:color w:val="000080"/>
          <w:sz w:val="32"/>
        </w:rPr>
      </w:pPr>
      <w:r>
        <w:rPr>
          <w:noProof/>
          <w:lang w:eastAsia="en-GB"/>
        </w:rPr>
        <mc:AlternateContent>
          <mc:Choice Requires="wps">
            <w:drawing>
              <wp:anchor distT="0" distB="0" distL="114300" distR="114300" simplePos="0" relativeHeight="251738624" behindDoc="0" locked="0" layoutInCell="1" allowOverlap="1" wp14:anchorId="16805741" wp14:editId="5D343100">
                <wp:simplePos x="0" y="0"/>
                <wp:positionH relativeFrom="margin">
                  <wp:posOffset>-64770</wp:posOffset>
                </wp:positionH>
                <wp:positionV relativeFrom="paragraph">
                  <wp:posOffset>36830</wp:posOffset>
                </wp:positionV>
                <wp:extent cx="5495925" cy="4857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85775"/>
                        </a:xfrm>
                        <a:prstGeom prst="rect">
                          <a:avLst/>
                        </a:prstGeom>
                        <a:solidFill>
                          <a:srgbClr val="1F497D">
                            <a:lumMod val="75000"/>
                          </a:srgbClr>
                        </a:solidFill>
                        <a:ln w="9525">
                          <a:solidFill>
                            <a:srgbClr val="000000"/>
                          </a:solidFill>
                          <a:miter lim="800000"/>
                          <a:headEnd/>
                          <a:tailEnd/>
                        </a:ln>
                      </wps:spPr>
                      <wps:txbx>
                        <w:txbxContent>
                          <w:p w14:paraId="18827B69" w14:textId="77777777" w:rsidR="007E3EC7" w:rsidRDefault="007E3EC7" w:rsidP="007E3EC7"/>
                          <w:p w14:paraId="60C52284" w14:textId="4EFB90DC" w:rsidR="007E3EC7" w:rsidRDefault="007E3EC7" w:rsidP="007E3EC7">
                            <w:pPr>
                              <w:rPr>
                                <w:b/>
                                <w:color w:val="FFFFFF" w:themeColor="background1"/>
                                <w:sz w:val="28"/>
                                <w:szCs w:val="28"/>
                              </w:rPr>
                            </w:pPr>
                            <w:r>
                              <w:rPr>
                                <w:b/>
                                <w:color w:val="FFFFFF" w:themeColor="background1"/>
                                <w:sz w:val="28"/>
                                <w:szCs w:val="28"/>
                              </w:rPr>
                              <w:t xml:space="preserve">                                                   </w:t>
                            </w:r>
                          </w:p>
                          <w:p w14:paraId="05CA04B6" w14:textId="6618582D" w:rsidR="007E3EC7" w:rsidRPr="00816970" w:rsidRDefault="007E3EC7" w:rsidP="007E3EC7">
                            <w:pPr>
                              <w:rPr>
                                <w:b/>
                                <w:color w:val="FFFFFF" w:themeColor="background1"/>
                                <w:sz w:val="28"/>
                                <w:szCs w:val="28"/>
                              </w:rPr>
                            </w:pPr>
                            <w:r>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05741" id="_x0000_s1061" type="#_x0000_t202" style="position:absolute;left:0;text-align:left;margin-left:-5.1pt;margin-top:2.9pt;width:432.75pt;height:38.2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" fillcolor="#17375e">
                <v:textbox>
                  <w:txbxContent>
                    <w:p w14:paraId="18827B69" w14:textId="77777777" w:rsidR="007E3EC7" w:rsidRDefault="007E3EC7" w:rsidP="007E3EC7"/>
                    <w:p w14:paraId="60C52284" w14:textId="4EFB90DC" w:rsidR="007E3EC7" w:rsidRDefault="007E3EC7" w:rsidP="007E3EC7">
                      <w:pPr>
                        <w:rPr>
                          <w:b/>
                          <w:color w:val="FFFFFF" w:themeColor="background1"/>
                          <w:sz w:val="28"/>
                          <w:szCs w:val="28"/>
                        </w:rPr>
                      </w:pPr>
                      <w:r>
                        <w:rPr>
                          <w:b/>
                          <w:color w:val="FFFFFF" w:themeColor="background1"/>
                          <w:sz w:val="28"/>
                          <w:szCs w:val="28"/>
                        </w:rPr>
                        <w:t xml:space="preserve">                                                   </w:t>
                      </w:r>
                    </w:p>
                    <w:p w14:paraId="05CA04B6" w14:textId="6618582D" w:rsidR="007E3EC7" w:rsidRPr="00816970" w:rsidRDefault="007E3EC7" w:rsidP="007E3EC7">
                      <w:pPr>
                        <w:rPr>
                          <w:b/>
                          <w:color w:val="FFFFFF" w:themeColor="background1"/>
                          <w:sz w:val="28"/>
                          <w:szCs w:val="28"/>
                        </w:rPr>
                      </w:pPr>
                      <w:r>
                        <w:rPr>
                          <w:b/>
                          <w:color w:val="FFFFFF" w:themeColor="background1"/>
                          <w:sz w:val="28"/>
                          <w:szCs w:val="28"/>
                        </w:rPr>
                        <w:t xml:space="preserve">                </w:t>
                      </w:r>
                    </w:p>
                  </w:txbxContent>
                </v:textbox>
                <w10:wrap anchorx="margin"/>
              </v:shape>
            </w:pict>
          </mc:Fallback>
        </mc:AlternateContent>
      </w:r>
    </w:p>
    <w:p w14:paraId="20B51D93" w14:textId="605DBBC9" w:rsidR="007E37EC" w:rsidRDefault="007E37EC">
      <w:pPr>
        <w:jc w:val="right"/>
        <w:rPr>
          <w:b/>
          <w:bCs w:val="0"/>
          <w:color w:val="000080"/>
          <w:sz w:val="32"/>
        </w:rPr>
      </w:pPr>
    </w:p>
    <w:p w14:paraId="20B51D96" w14:textId="76B767F1" w:rsidR="00DB7439" w:rsidRDefault="00DB7439" w:rsidP="007E37EC">
      <w:pPr>
        <w:rPr>
          <w:color w:val="000080"/>
        </w:rPr>
      </w:pPr>
    </w:p>
    <w:tbl>
      <w:tblPr>
        <w:tblW w:w="0" w:type="auto"/>
        <w:tblLook w:val="0000" w:firstRow="0" w:lastRow="0" w:firstColumn="0" w:lastColumn="0" w:noHBand="0" w:noVBand="0"/>
      </w:tblPr>
      <w:tblGrid>
        <w:gridCol w:w="4162"/>
        <w:gridCol w:w="4150"/>
      </w:tblGrid>
      <w:tr w:rsidR="00DB7439" w14:paraId="20B51D9E" w14:textId="77777777">
        <w:tc>
          <w:tcPr>
            <w:tcW w:w="4261" w:type="dxa"/>
          </w:tcPr>
          <w:p w14:paraId="20B51D97" w14:textId="77777777" w:rsidR="00DB7439" w:rsidRDefault="00DB7439">
            <w:pPr>
              <w:rPr>
                <w:color w:val="000080"/>
              </w:rPr>
            </w:pPr>
            <w:r>
              <w:rPr>
                <w:color w:val="000080"/>
              </w:rPr>
              <w:t xml:space="preserve">Closing date for </w:t>
            </w:r>
          </w:p>
          <w:p w14:paraId="20B51D98" w14:textId="77777777" w:rsidR="00DB7439" w:rsidRDefault="00DB7439">
            <w:pPr>
              <w:rPr>
                <w:color w:val="000080"/>
              </w:rPr>
            </w:pPr>
            <w:r>
              <w:rPr>
                <w:color w:val="000080"/>
              </w:rPr>
              <w:t>receiving applications</w:t>
            </w:r>
          </w:p>
          <w:p w14:paraId="20B51D99" w14:textId="77777777" w:rsidR="00DB7439" w:rsidRDefault="00DB7439">
            <w:pPr>
              <w:rPr>
                <w:color w:val="000080"/>
              </w:rPr>
            </w:pPr>
          </w:p>
          <w:p w14:paraId="20B51D9A" w14:textId="77777777" w:rsidR="00DB7439" w:rsidRDefault="00DB7439">
            <w:pPr>
              <w:rPr>
                <w:color w:val="000080"/>
              </w:rPr>
            </w:pPr>
          </w:p>
          <w:p w14:paraId="20B51D9B" w14:textId="77777777" w:rsidR="00DB7439" w:rsidRDefault="00DB7439">
            <w:pPr>
              <w:rPr>
                <w:color w:val="000080"/>
              </w:rPr>
            </w:pPr>
          </w:p>
        </w:tc>
        <w:tc>
          <w:tcPr>
            <w:tcW w:w="4261" w:type="dxa"/>
          </w:tcPr>
          <w:p w14:paraId="20B51D9C" w14:textId="3155AC1E" w:rsidR="00DB7439" w:rsidRDefault="00DB7439">
            <w:pPr>
              <w:rPr>
                <w:color w:val="000080"/>
              </w:rPr>
            </w:pPr>
          </w:p>
          <w:p w14:paraId="20B51D9D" w14:textId="5937A3EF" w:rsidR="00DB7439" w:rsidRDefault="00A46B42">
            <w:pPr>
              <w:rPr>
                <w:color w:val="000080"/>
              </w:rPr>
            </w:pPr>
            <w:r>
              <w:rPr>
                <w:color w:val="000080"/>
              </w:rPr>
              <w:t>1</w:t>
            </w:r>
            <w:r w:rsidR="0099129A">
              <w:rPr>
                <w:color w:val="000080"/>
              </w:rPr>
              <w:t>5</w:t>
            </w:r>
            <w:r w:rsidR="0055590A">
              <w:rPr>
                <w:color w:val="000080"/>
              </w:rPr>
              <w:t>th</w:t>
            </w:r>
            <w:r w:rsidR="008B4A68">
              <w:rPr>
                <w:color w:val="000080"/>
              </w:rPr>
              <w:t xml:space="preserve"> </w:t>
            </w:r>
            <w:r w:rsidR="007566FC">
              <w:rPr>
                <w:color w:val="000080"/>
              </w:rPr>
              <w:t>January</w:t>
            </w:r>
            <w:r w:rsidR="008E6B05">
              <w:rPr>
                <w:color w:val="000080"/>
              </w:rPr>
              <w:t xml:space="preserve"> 20</w:t>
            </w:r>
            <w:r w:rsidR="00FD4980">
              <w:rPr>
                <w:color w:val="000080"/>
              </w:rPr>
              <w:t>2</w:t>
            </w:r>
            <w:r w:rsidR="00C86850">
              <w:rPr>
                <w:color w:val="000080"/>
              </w:rPr>
              <w:t>5</w:t>
            </w:r>
          </w:p>
        </w:tc>
      </w:tr>
      <w:tr w:rsidR="00DB7439" w14:paraId="20B51DA6" w14:textId="77777777">
        <w:tc>
          <w:tcPr>
            <w:tcW w:w="4261" w:type="dxa"/>
          </w:tcPr>
          <w:p w14:paraId="20B51D9F" w14:textId="77777777" w:rsidR="00D16311" w:rsidRDefault="00D16311">
            <w:pPr>
              <w:rPr>
                <w:color w:val="000080"/>
              </w:rPr>
            </w:pPr>
          </w:p>
          <w:p w14:paraId="20B51DA0" w14:textId="77777777" w:rsidR="00DB7439" w:rsidRDefault="00DB7439">
            <w:pPr>
              <w:rPr>
                <w:color w:val="000080"/>
              </w:rPr>
            </w:pPr>
            <w:r>
              <w:rPr>
                <w:color w:val="000080"/>
              </w:rPr>
              <w:t>Offer day</w:t>
            </w:r>
          </w:p>
        </w:tc>
        <w:tc>
          <w:tcPr>
            <w:tcW w:w="4261" w:type="dxa"/>
          </w:tcPr>
          <w:p w14:paraId="20B51DA1" w14:textId="77777777" w:rsidR="00D16311" w:rsidRDefault="00D16311">
            <w:pPr>
              <w:rPr>
                <w:color w:val="000080"/>
              </w:rPr>
            </w:pPr>
          </w:p>
          <w:p w14:paraId="20B51DA2" w14:textId="7391775B" w:rsidR="00DB7439" w:rsidRDefault="004B5212">
            <w:pPr>
              <w:rPr>
                <w:color w:val="000080"/>
              </w:rPr>
            </w:pPr>
            <w:r>
              <w:rPr>
                <w:color w:val="000080"/>
              </w:rPr>
              <w:t>1</w:t>
            </w:r>
            <w:r w:rsidR="00694F08">
              <w:rPr>
                <w:color w:val="000080"/>
              </w:rPr>
              <w:t>6</w:t>
            </w:r>
            <w:r w:rsidR="0055590A">
              <w:rPr>
                <w:color w:val="000080"/>
              </w:rPr>
              <w:t>th</w:t>
            </w:r>
            <w:r w:rsidR="00A46B42">
              <w:rPr>
                <w:color w:val="000080"/>
              </w:rPr>
              <w:t xml:space="preserve"> April 20</w:t>
            </w:r>
            <w:r w:rsidR="008D376C">
              <w:rPr>
                <w:color w:val="000080"/>
              </w:rPr>
              <w:t>2</w:t>
            </w:r>
            <w:r w:rsidR="00C86850">
              <w:rPr>
                <w:color w:val="000080"/>
              </w:rPr>
              <w:t>5</w:t>
            </w:r>
          </w:p>
          <w:p w14:paraId="20B51DA3" w14:textId="77777777" w:rsidR="00DB7439" w:rsidRDefault="00DB7439">
            <w:pPr>
              <w:rPr>
                <w:color w:val="000080"/>
              </w:rPr>
            </w:pPr>
          </w:p>
          <w:p w14:paraId="20B51DA4" w14:textId="77777777" w:rsidR="00DB7439" w:rsidRDefault="00DB7439">
            <w:pPr>
              <w:rPr>
                <w:color w:val="000080"/>
              </w:rPr>
            </w:pPr>
          </w:p>
          <w:p w14:paraId="20B51DA5" w14:textId="77777777" w:rsidR="00DB7439" w:rsidRDefault="00DB7439">
            <w:pPr>
              <w:rPr>
                <w:color w:val="000080"/>
              </w:rPr>
            </w:pPr>
          </w:p>
        </w:tc>
      </w:tr>
      <w:tr w:rsidR="00DB7439" w14:paraId="20B51DAC" w14:textId="77777777">
        <w:tc>
          <w:tcPr>
            <w:tcW w:w="4261" w:type="dxa"/>
          </w:tcPr>
          <w:p w14:paraId="20B51DA7" w14:textId="77777777" w:rsidR="00DB7439" w:rsidRDefault="00DB7439">
            <w:pPr>
              <w:rPr>
                <w:color w:val="000080"/>
              </w:rPr>
            </w:pPr>
            <w:r>
              <w:rPr>
                <w:color w:val="000080"/>
              </w:rPr>
              <w:t>Appeals completed</w:t>
            </w:r>
          </w:p>
        </w:tc>
        <w:tc>
          <w:tcPr>
            <w:tcW w:w="4261" w:type="dxa"/>
          </w:tcPr>
          <w:p w14:paraId="20B51DA8" w14:textId="51EDCEC3" w:rsidR="00DB7439" w:rsidRDefault="008D376C">
            <w:pPr>
              <w:rPr>
                <w:color w:val="000080"/>
              </w:rPr>
            </w:pPr>
            <w:r>
              <w:rPr>
                <w:color w:val="000080"/>
              </w:rPr>
              <w:t>End of Summer Term 202</w:t>
            </w:r>
            <w:r w:rsidR="00C86850">
              <w:rPr>
                <w:color w:val="000080"/>
              </w:rPr>
              <w:t>5</w:t>
            </w:r>
          </w:p>
          <w:p w14:paraId="20B51DA9" w14:textId="77777777" w:rsidR="00DB7439" w:rsidRDefault="00DB7439">
            <w:pPr>
              <w:rPr>
                <w:color w:val="000080"/>
              </w:rPr>
            </w:pPr>
          </w:p>
          <w:p w14:paraId="20B51DAA" w14:textId="77777777" w:rsidR="00DB7439" w:rsidRDefault="00DB7439">
            <w:pPr>
              <w:rPr>
                <w:color w:val="000080"/>
              </w:rPr>
            </w:pPr>
          </w:p>
          <w:p w14:paraId="20B51DAB" w14:textId="77777777" w:rsidR="00DB7439" w:rsidRDefault="00DB7439">
            <w:pPr>
              <w:rPr>
                <w:color w:val="000080"/>
              </w:rPr>
            </w:pPr>
          </w:p>
        </w:tc>
      </w:tr>
    </w:tbl>
    <w:p w14:paraId="20B51DAD" w14:textId="77777777" w:rsidR="00DB7439" w:rsidRDefault="00DB7439">
      <w:pPr>
        <w:rPr>
          <w:color w:val="000080"/>
        </w:rPr>
      </w:pPr>
    </w:p>
    <w:p w14:paraId="20B51DAE" w14:textId="77777777" w:rsidR="00DB7439" w:rsidRDefault="00DB7439">
      <w:pPr>
        <w:rPr>
          <w:color w:val="000080"/>
        </w:rPr>
      </w:pPr>
    </w:p>
    <w:sectPr w:rsidR="00DB7439" w:rsidSect="003D5443">
      <w:headerReference w:type="default" r:id="rId16"/>
      <w:footerReference w:type="default" r:id="rId17"/>
      <w:pgSz w:w="11906" w:h="16838" w:code="9"/>
      <w:pgMar w:top="539" w:right="1797" w:bottom="1258" w:left="1797" w:header="709"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4D2F" w14:textId="77777777" w:rsidR="00C776B2" w:rsidRDefault="00C776B2">
      <w:r>
        <w:separator/>
      </w:r>
    </w:p>
  </w:endnote>
  <w:endnote w:type="continuationSeparator" w:id="0">
    <w:p w14:paraId="12247964" w14:textId="77777777" w:rsidR="00C776B2" w:rsidRDefault="00C7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7" w14:textId="77777777" w:rsidR="00DC03D6" w:rsidRDefault="00DC03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0B51E48" w14:textId="77777777" w:rsidR="00DC03D6" w:rsidRDefault="00DC03D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9" w14:textId="77777777" w:rsidR="00DC03D6" w:rsidRDefault="00DC03D6">
    <w:pPr>
      <w:pStyle w:val="Footer"/>
      <w:framePr w:w="771" w:wrap="around" w:vAnchor="text" w:hAnchor="page" w:x="2681" w:y="119"/>
      <w:rPr>
        <w:rStyle w:val="PageNumber"/>
        <w:color w:val="800000"/>
      </w:rPr>
    </w:pPr>
    <w:r>
      <w:rPr>
        <w:rStyle w:val="PageNumber"/>
      </w:rPr>
      <w:t xml:space="preserve"> </w:t>
    </w:r>
  </w:p>
  <w:p w14:paraId="20B51E4A" w14:textId="75CCB15C" w:rsidR="00DC03D6" w:rsidRDefault="00DC03D6">
    <w:pPr>
      <w:pStyle w:val="Footer"/>
      <w:ind w:firstLine="360"/>
      <w:rPr>
        <w:i/>
        <w:iCs/>
        <w:sz w:val="20"/>
      </w:rPr>
    </w:pP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E" w14:textId="77777777" w:rsidR="00DC03D6" w:rsidRDefault="00DC03D6">
    <w:pPr>
      <w:pStyle w:val="Footer"/>
      <w:framePr w:w="771" w:wrap="around" w:vAnchor="text" w:hAnchor="margin" w:y="-31"/>
      <w:rPr>
        <w:rStyle w:val="PageNumber"/>
        <w:color w:val="800000"/>
      </w:rPr>
    </w:pPr>
    <w:r>
      <w:rPr>
        <w:rStyle w:val="PageNumber"/>
      </w:rPr>
      <w:t xml:space="preserve"> </w:t>
    </w:r>
    <w:r>
      <w:rPr>
        <w:rStyle w:val="PageNumber"/>
        <w:color w:val="800000"/>
      </w:rPr>
      <w:t xml:space="preserve">  </w:t>
    </w:r>
    <w:r>
      <w:rPr>
        <w:rStyle w:val="PageNumber"/>
        <w:color w:val="800000"/>
      </w:rPr>
      <w:fldChar w:fldCharType="begin"/>
    </w:r>
    <w:r>
      <w:rPr>
        <w:rStyle w:val="PageNumber"/>
        <w:color w:val="800000"/>
      </w:rPr>
      <w:instrText xml:space="preserve">PAGE  </w:instrText>
    </w:r>
    <w:r>
      <w:rPr>
        <w:rStyle w:val="PageNumber"/>
        <w:color w:val="800000"/>
      </w:rPr>
      <w:fldChar w:fldCharType="separate"/>
    </w:r>
    <w:r w:rsidR="00CF09E9">
      <w:rPr>
        <w:rStyle w:val="PageNumber"/>
        <w:noProof/>
        <w:color w:val="800000"/>
      </w:rPr>
      <w:t>17</w:t>
    </w:r>
    <w:r>
      <w:rPr>
        <w:rStyle w:val="PageNumber"/>
        <w:color w:val="800000"/>
      </w:rPr>
      <w:fldChar w:fldCharType="end"/>
    </w:r>
    <w:r>
      <w:rPr>
        <w:rStyle w:val="PageNumber"/>
        <w:color w:val="800000"/>
      </w:rPr>
      <w:t xml:space="preserve"> </w:t>
    </w:r>
  </w:p>
  <w:p w14:paraId="20B51E50" w14:textId="31CA83F2" w:rsidR="00DC03D6" w:rsidRPr="006975C3" w:rsidRDefault="00DC03D6" w:rsidP="000101DC">
    <w:pPr>
      <w:pStyle w:val="Footer"/>
      <w:rPr>
        <w:i/>
        <w:iCs/>
        <w:sz w:val="20"/>
        <w:szCs w:val="20"/>
      </w:rPr>
    </w:pPr>
    <w:r>
      <w:rPr>
        <w:sz w:val="20"/>
      </w:rPr>
      <w:tab/>
    </w:r>
    <w:r>
      <w:rPr>
        <w:sz w:val="20"/>
      </w:rPr>
      <w:tab/>
    </w:r>
    <w:r w:rsidR="00BB463C">
      <w:rPr>
        <w:rStyle w:val="PageNumber"/>
        <w:i/>
        <w:color w:val="800000"/>
        <w:sz w:val="20"/>
        <w:szCs w:val="20"/>
      </w:rPr>
      <w:t>January 202</w:t>
    </w:r>
    <w:r w:rsidR="005F47C7">
      <w:rPr>
        <w:rStyle w:val="PageNumber"/>
        <w:i/>
        <w:color w:val="80000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F4C2" w14:textId="77777777" w:rsidR="00C776B2" w:rsidRDefault="00C776B2">
      <w:r>
        <w:separator/>
      </w:r>
    </w:p>
  </w:footnote>
  <w:footnote w:type="continuationSeparator" w:id="0">
    <w:p w14:paraId="1FA8CCF9" w14:textId="77777777" w:rsidR="00C776B2" w:rsidRDefault="00C7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6" w14:textId="7B7FD95B" w:rsidR="00DC03D6" w:rsidRDefault="00DC03D6">
    <w:pPr>
      <w:pStyle w:val="Header"/>
      <w:ind w:right="260" w:hanging="19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B" w14:textId="1672B2EB" w:rsidR="00DC03D6" w:rsidRDefault="00B84514" w:rsidP="00C579FE">
    <w:pPr>
      <w:pStyle w:val="Header"/>
      <w:jc w:val="right"/>
      <w:rPr>
        <w:i/>
        <w:iCs/>
        <w:color w:val="800000"/>
        <w:sz w:val="20"/>
      </w:rPr>
    </w:pPr>
    <w:r>
      <w:rPr>
        <w:i/>
        <w:iCs/>
        <w:color w:val="800000"/>
        <w:sz w:val="20"/>
      </w:rPr>
      <w:t>Every Child Matters Academy Trust</w:t>
    </w:r>
  </w:p>
  <w:p w14:paraId="20B51E4C" w14:textId="77777777" w:rsidR="00DC03D6" w:rsidRPr="00FA6E59" w:rsidRDefault="00DC03D6" w:rsidP="001A727B">
    <w:pPr>
      <w:pStyle w:val="Header"/>
      <w:rPr>
        <w:sz w:val="16"/>
        <w:szCs w:val="16"/>
      </w:rPr>
    </w:pPr>
  </w:p>
  <w:p w14:paraId="20B51E4D" w14:textId="0C61A5E4" w:rsidR="00DC03D6" w:rsidRDefault="00DC03D6" w:rsidP="001A7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705"/>
    <w:multiLevelType w:val="hybridMultilevel"/>
    <w:tmpl w:val="ABAEC656"/>
    <w:lvl w:ilvl="0" w:tplc="6690FC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C95534"/>
    <w:multiLevelType w:val="hybridMultilevel"/>
    <w:tmpl w:val="2CC022F2"/>
    <w:lvl w:ilvl="0" w:tplc="5CEE8B72">
      <w:start w:val="1"/>
      <w:numFmt w:val="lowerLetter"/>
      <w:lvlText w:val="%1)"/>
      <w:lvlJc w:val="left"/>
      <w:pPr>
        <w:tabs>
          <w:tab w:val="num" w:pos="362"/>
        </w:tabs>
        <w:ind w:left="362" w:hanging="360"/>
      </w:pPr>
      <w:rPr>
        <w:rFonts w:hint="default"/>
      </w:rPr>
    </w:lvl>
    <w:lvl w:ilvl="1" w:tplc="03727BE2">
      <w:start w:val="1"/>
      <w:numFmt w:val="lowerRoman"/>
      <w:lvlText w:val="(%2)"/>
      <w:lvlJc w:val="left"/>
      <w:pPr>
        <w:tabs>
          <w:tab w:val="num" w:pos="1442"/>
        </w:tabs>
        <w:ind w:left="1442" w:hanging="720"/>
      </w:pPr>
      <w:rPr>
        <w:rFonts w:hint="default"/>
      </w:r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 w15:restartNumberingAfterBreak="0">
    <w:nsid w:val="07EA5C27"/>
    <w:multiLevelType w:val="hybridMultilevel"/>
    <w:tmpl w:val="6994D7D4"/>
    <w:lvl w:ilvl="0" w:tplc="F8EE6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B42EE"/>
    <w:multiLevelType w:val="hybridMultilevel"/>
    <w:tmpl w:val="6AF6ED34"/>
    <w:lvl w:ilvl="0" w:tplc="18C23FE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6D03CC"/>
    <w:multiLevelType w:val="hybridMultilevel"/>
    <w:tmpl w:val="DF3214CC"/>
    <w:lvl w:ilvl="0" w:tplc="E004AE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F0435"/>
    <w:multiLevelType w:val="hybridMultilevel"/>
    <w:tmpl w:val="2CD67316"/>
    <w:lvl w:ilvl="0" w:tplc="3208B284">
      <w:start w:val="1"/>
      <w:numFmt w:val="bullet"/>
      <w:lvlText w:val=""/>
      <w:lvlJc w:val="left"/>
      <w:pPr>
        <w:tabs>
          <w:tab w:val="num" w:pos="864"/>
        </w:tabs>
        <w:ind w:left="79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461A"/>
    <w:multiLevelType w:val="hybridMultilevel"/>
    <w:tmpl w:val="34A05488"/>
    <w:lvl w:ilvl="0" w:tplc="6C04378A">
      <w:start w:val="1"/>
      <w:numFmt w:val="lowerRoman"/>
      <w:lvlText w:val="(%1)"/>
      <w:lvlJc w:val="left"/>
      <w:pPr>
        <w:ind w:left="2175" w:hanging="72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7" w15:restartNumberingAfterBreak="0">
    <w:nsid w:val="19550256"/>
    <w:multiLevelType w:val="hybridMultilevel"/>
    <w:tmpl w:val="634A9F74"/>
    <w:lvl w:ilvl="0" w:tplc="92F447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244D60"/>
    <w:multiLevelType w:val="hybridMultilevel"/>
    <w:tmpl w:val="DD0C99E8"/>
    <w:lvl w:ilvl="0" w:tplc="345AC3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48672E"/>
    <w:multiLevelType w:val="hybridMultilevel"/>
    <w:tmpl w:val="C854CAB8"/>
    <w:lvl w:ilvl="0" w:tplc="E1447F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3B4877"/>
    <w:multiLevelType w:val="hybridMultilevel"/>
    <w:tmpl w:val="E1864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1955EA"/>
    <w:multiLevelType w:val="hybridMultilevel"/>
    <w:tmpl w:val="0478AC6A"/>
    <w:lvl w:ilvl="0" w:tplc="10CCA25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8E06AF"/>
    <w:multiLevelType w:val="hybridMultilevel"/>
    <w:tmpl w:val="B944121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CF5B4F"/>
    <w:multiLevelType w:val="hybridMultilevel"/>
    <w:tmpl w:val="8B2466B6"/>
    <w:lvl w:ilvl="0" w:tplc="88D48E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343120"/>
    <w:multiLevelType w:val="hybridMultilevel"/>
    <w:tmpl w:val="4D9E2726"/>
    <w:lvl w:ilvl="0" w:tplc="599A0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A101E1"/>
    <w:multiLevelType w:val="hybridMultilevel"/>
    <w:tmpl w:val="C3F05966"/>
    <w:lvl w:ilvl="0" w:tplc="14D69D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DE0D73"/>
    <w:multiLevelType w:val="hybridMultilevel"/>
    <w:tmpl w:val="2CD67316"/>
    <w:lvl w:ilvl="0" w:tplc="36409640">
      <w:start w:val="1"/>
      <w:numFmt w:val="bullet"/>
      <w:lvlText w:val=""/>
      <w:lvlJc w:val="left"/>
      <w:pPr>
        <w:tabs>
          <w:tab w:val="num" w:pos="984"/>
        </w:tabs>
        <w:ind w:left="90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60353"/>
    <w:multiLevelType w:val="hybridMultilevel"/>
    <w:tmpl w:val="82A8DA88"/>
    <w:lvl w:ilvl="0" w:tplc="CB96AD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BFA05C5"/>
    <w:multiLevelType w:val="hybridMultilevel"/>
    <w:tmpl w:val="3BEC5FE2"/>
    <w:lvl w:ilvl="0" w:tplc="EA625F08">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9" w15:restartNumberingAfterBreak="0">
    <w:nsid w:val="4C7E4990"/>
    <w:multiLevelType w:val="hybridMultilevel"/>
    <w:tmpl w:val="CF14A744"/>
    <w:lvl w:ilvl="0" w:tplc="996EBEE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3900245"/>
    <w:multiLevelType w:val="hybridMultilevel"/>
    <w:tmpl w:val="FCA4B2EC"/>
    <w:lvl w:ilvl="0" w:tplc="2862AE3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F6C03CC"/>
    <w:multiLevelType w:val="hybridMultilevel"/>
    <w:tmpl w:val="8080170A"/>
    <w:lvl w:ilvl="0" w:tplc="CFB034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27B2A"/>
    <w:multiLevelType w:val="hybridMultilevel"/>
    <w:tmpl w:val="B248F696"/>
    <w:lvl w:ilvl="0" w:tplc="06D8F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8B614B"/>
    <w:multiLevelType w:val="hybridMultilevel"/>
    <w:tmpl w:val="67F835B0"/>
    <w:lvl w:ilvl="0" w:tplc="CB96AD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785016"/>
    <w:multiLevelType w:val="hybridMultilevel"/>
    <w:tmpl w:val="EC287878"/>
    <w:lvl w:ilvl="0" w:tplc="962A357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B45A55"/>
    <w:multiLevelType w:val="hybridMultilevel"/>
    <w:tmpl w:val="EE70C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F58AD"/>
    <w:multiLevelType w:val="hybridMultilevel"/>
    <w:tmpl w:val="064C091C"/>
    <w:lvl w:ilvl="0" w:tplc="0FA0DA5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EA4D56"/>
    <w:multiLevelType w:val="hybridMultilevel"/>
    <w:tmpl w:val="D2DAB3EE"/>
    <w:lvl w:ilvl="0" w:tplc="4518FD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6FF6A0B"/>
    <w:multiLevelType w:val="hybridMultilevel"/>
    <w:tmpl w:val="44D036C0"/>
    <w:lvl w:ilvl="0" w:tplc="CB9EDF8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76D6BF7"/>
    <w:multiLevelType w:val="hybridMultilevel"/>
    <w:tmpl w:val="8D9041A4"/>
    <w:lvl w:ilvl="0" w:tplc="FBE4EB1E">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27"/>
  </w:num>
  <w:num w:numId="2">
    <w:abstractNumId w:val="14"/>
  </w:num>
  <w:num w:numId="3">
    <w:abstractNumId w:val="7"/>
  </w:num>
  <w:num w:numId="4">
    <w:abstractNumId w:val="19"/>
  </w:num>
  <w:num w:numId="5">
    <w:abstractNumId w:val="9"/>
  </w:num>
  <w:num w:numId="6">
    <w:abstractNumId w:val="15"/>
  </w:num>
  <w:num w:numId="7">
    <w:abstractNumId w:val="3"/>
  </w:num>
  <w:num w:numId="8">
    <w:abstractNumId w:val="17"/>
  </w:num>
  <w:num w:numId="9">
    <w:abstractNumId w:val="11"/>
  </w:num>
  <w:num w:numId="10">
    <w:abstractNumId w:val="0"/>
  </w:num>
  <w:num w:numId="11">
    <w:abstractNumId w:val="13"/>
  </w:num>
  <w:num w:numId="12">
    <w:abstractNumId w:val="26"/>
  </w:num>
  <w:num w:numId="13">
    <w:abstractNumId w:val="1"/>
  </w:num>
  <w:num w:numId="14">
    <w:abstractNumId w:val="16"/>
  </w:num>
  <w:num w:numId="15">
    <w:abstractNumId w:val="5"/>
  </w:num>
  <w:num w:numId="16">
    <w:abstractNumId w:val="23"/>
  </w:num>
  <w:num w:numId="17">
    <w:abstractNumId w:val="20"/>
  </w:num>
  <w:num w:numId="18">
    <w:abstractNumId w:val="24"/>
  </w:num>
  <w:num w:numId="19">
    <w:abstractNumId w:val="28"/>
  </w:num>
  <w:num w:numId="20">
    <w:abstractNumId w:val="12"/>
  </w:num>
  <w:num w:numId="21">
    <w:abstractNumId w:val="4"/>
  </w:num>
  <w:num w:numId="22">
    <w:abstractNumId w:val="21"/>
  </w:num>
  <w:num w:numId="23">
    <w:abstractNumId w:val="8"/>
  </w:num>
  <w:num w:numId="24">
    <w:abstractNumId w:val="18"/>
  </w:num>
  <w:num w:numId="25">
    <w:abstractNumId w:val="10"/>
  </w:num>
  <w:num w:numId="26">
    <w:abstractNumId w:val="25"/>
  </w:num>
  <w:num w:numId="27">
    <w:abstractNumId w:val="29"/>
  </w:num>
  <w:num w:numId="28">
    <w:abstractNumId w:val="6"/>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FE"/>
    <w:rsid w:val="000101DC"/>
    <w:rsid w:val="00010C8B"/>
    <w:rsid w:val="00023D44"/>
    <w:rsid w:val="000246AE"/>
    <w:rsid w:val="000357FC"/>
    <w:rsid w:val="00044A89"/>
    <w:rsid w:val="000458C6"/>
    <w:rsid w:val="000521DC"/>
    <w:rsid w:val="0005769F"/>
    <w:rsid w:val="0006284C"/>
    <w:rsid w:val="00072FA4"/>
    <w:rsid w:val="00080135"/>
    <w:rsid w:val="00081862"/>
    <w:rsid w:val="000836EB"/>
    <w:rsid w:val="000904F3"/>
    <w:rsid w:val="000A104E"/>
    <w:rsid w:val="000A48A1"/>
    <w:rsid w:val="000A6FDA"/>
    <w:rsid w:val="000B2226"/>
    <w:rsid w:val="000B5A96"/>
    <w:rsid w:val="000B6C62"/>
    <w:rsid w:val="000C78D1"/>
    <w:rsid w:val="000D3092"/>
    <w:rsid w:val="000F4322"/>
    <w:rsid w:val="00100BB6"/>
    <w:rsid w:val="00123857"/>
    <w:rsid w:val="0012578E"/>
    <w:rsid w:val="0013058F"/>
    <w:rsid w:val="001413C8"/>
    <w:rsid w:val="001450F5"/>
    <w:rsid w:val="00163637"/>
    <w:rsid w:val="00167BD6"/>
    <w:rsid w:val="001850C3"/>
    <w:rsid w:val="0018638C"/>
    <w:rsid w:val="00194EC7"/>
    <w:rsid w:val="001A1F12"/>
    <w:rsid w:val="001A727B"/>
    <w:rsid w:val="001B1496"/>
    <w:rsid w:val="001B4258"/>
    <w:rsid w:val="001C039B"/>
    <w:rsid w:val="001C0E4C"/>
    <w:rsid w:val="001C0FED"/>
    <w:rsid w:val="001C4DBB"/>
    <w:rsid w:val="001D01AD"/>
    <w:rsid w:val="001D2C80"/>
    <w:rsid w:val="001D35AA"/>
    <w:rsid w:val="001D705B"/>
    <w:rsid w:val="001D77C0"/>
    <w:rsid w:val="001E1380"/>
    <w:rsid w:val="001E40E1"/>
    <w:rsid w:val="001F0D8D"/>
    <w:rsid w:val="001F70DD"/>
    <w:rsid w:val="001F7C74"/>
    <w:rsid w:val="00202044"/>
    <w:rsid w:val="00204FF5"/>
    <w:rsid w:val="0020729D"/>
    <w:rsid w:val="00223ACA"/>
    <w:rsid w:val="0022686B"/>
    <w:rsid w:val="002421CF"/>
    <w:rsid w:val="002634A2"/>
    <w:rsid w:val="00263A2B"/>
    <w:rsid w:val="00266D0A"/>
    <w:rsid w:val="00267269"/>
    <w:rsid w:val="00267663"/>
    <w:rsid w:val="00276BDE"/>
    <w:rsid w:val="00277B79"/>
    <w:rsid w:val="00290DF9"/>
    <w:rsid w:val="002A74D7"/>
    <w:rsid w:val="002B1FE1"/>
    <w:rsid w:val="002C1645"/>
    <w:rsid w:val="002D4033"/>
    <w:rsid w:val="002D7C7D"/>
    <w:rsid w:val="002E0CE7"/>
    <w:rsid w:val="002E7B27"/>
    <w:rsid w:val="0030289C"/>
    <w:rsid w:val="00302F3C"/>
    <w:rsid w:val="003232D8"/>
    <w:rsid w:val="00341845"/>
    <w:rsid w:val="00393C17"/>
    <w:rsid w:val="00396E1B"/>
    <w:rsid w:val="003A5A80"/>
    <w:rsid w:val="003A5FF2"/>
    <w:rsid w:val="003B7AC4"/>
    <w:rsid w:val="003C24C4"/>
    <w:rsid w:val="003C5D23"/>
    <w:rsid w:val="003D19A9"/>
    <w:rsid w:val="003D26F0"/>
    <w:rsid w:val="003D5443"/>
    <w:rsid w:val="003D772E"/>
    <w:rsid w:val="003E4275"/>
    <w:rsid w:val="003E675B"/>
    <w:rsid w:val="003F6A41"/>
    <w:rsid w:val="003F7737"/>
    <w:rsid w:val="00433A41"/>
    <w:rsid w:val="00435FA5"/>
    <w:rsid w:val="00446FE5"/>
    <w:rsid w:val="00451465"/>
    <w:rsid w:val="00452121"/>
    <w:rsid w:val="00466AE2"/>
    <w:rsid w:val="004721A2"/>
    <w:rsid w:val="00474D87"/>
    <w:rsid w:val="00485844"/>
    <w:rsid w:val="00487377"/>
    <w:rsid w:val="00493F41"/>
    <w:rsid w:val="004972E9"/>
    <w:rsid w:val="004A5807"/>
    <w:rsid w:val="004B0A4A"/>
    <w:rsid w:val="004B0FE9"/>
    <w:rsid w:val="004B29B9"/>
    <w:rsid w:val="004B5212"/>
    <w:rsid w:val="004C4A4D"/>
    <w:rsid w:val="004C6CB0"/>
    <w:rsid w:val="004E1D02"/>
    <w:rsid w:val="004F253F"/>
    <w:rsid w:val="004F4DA5"/>
    <w:rsid w:val="005022C9"/>
    <w:rsid w:val="00504BBD"/>
    <w:rsid w:val="005224F0"/>
    <w:rsid w:val="00531752"/>
    <w:rsid w:val="00532B4E"/>
    <w:rsid w:val="00533019"/>
    <w:rsid w:val="00544371"/>
    <w:rsid w:val="00554FCA"/>
    <w:rsid w:val="0055590A"/>
    <w:rsid w:val="005561CB"/>
    <w:rsid w:val="00557B6E"/>
    <w:rsid w:val="00573257"/>
    <w:rsid w:val="00590D75"/>
    <w:rsid w:val="005918E5"/>
    <w:rsid w:val="00592AF6"/>
    <w:rsid w:val="005934F3"/>
    <w:rsid w:val="005A5BBB"/>
    <w:rsid w:val="005B0E99"/>
    <w:rsid w:val="005B2712"/>
    <w:rsid w:val="005B6F26"/>
    <w:rsid w:val="005B7176"/>
    <w:rsid w:val="005B7C75"/>
    <w:rsid w:val="005C0459"/>
    <w:rsid w:val="005C5822"/>
    <w:rsid w:val="005D1B7B"/>
    <w:rsid w:val="005D673B"/>
    <w:rsid w:val="005E24BC"/>
    <w:rsid w:val="005F47C7"/>
    <w:rsid w:val="006069D1"/>
    <w:rsid w:val="006072FA"/>
    <w:rsid w:val="006105D8"/>
    <w:rsid w:val="00615CCB"/>
    <w:rsid w:val="006264BC"/>
    <w:rsid w:val="0063605F"/>
    <w:rsid w:val="0064166C"/>
    <w:rsid w:val="00642AFD"/>
    <w:rsid w:val="00643503"/>
    <w:rsid w:val="00653137"/>
    <w:rsid w:val="00654F30"/>
    <w:rsid w:val="006577F9"/>
    <w:rsid w:val="00660084"/>
    <w:rsid w:val="00681BF8"/>
    <w:rsid w:val="0069154E"/>
    <w:rsid w:val="00694F08"/>
    <w:rsid w:val="006975C3"/>
    <w:rsid w:val="006A3753"/>
    <w:rsid w:val="006A7AC3"/>
    <w:rsid w:val="006C4464"/>
    <w:rsid w:val="006D45C6"/>
    <w:rsid w:val="006D6A62"/>
    <w:rsid w:val="006F3346"/>
    <w:rsid w:val="0070504F"/>
    <w:rsid w:val="00707099"/>
    <w:rsid w:val="00707719"/>
    <w:rsid w:val="00723C8C"/>
    <w:rsid w:val="007338F5"/>
    <w:rsid w:val="00735C91"/>
    <w:rsid w:val="00747443"/>
    <w:rsid w:val="007566FC"/>
    <w:rsid w:val="007659CF"/>
    <w:rsid w:val="00766DD0"/>
    <w:rsid w:val="00793240"/>
    <w:rsid w:val="007934F2"/>
    <w:rsid w:val="007A171F"/>
    <w:rsid w:val="007A4076"/>
    <w:rsid w:val="007A4B8D"/>
    <w:rsid w:val="007B1486"/>
    <w:rsid w:val="007B2633"/>
    <w:rsid w:val="007B5B53"/>
    <w:rsid w:val="007C2018"/>
    <w:rsid w:val="007C26C9"/>
    <w:rsid w:val="007C4A68"/>
    <w:rsid w:val="007C50FD"/>
    <w:rsid w:val="007D0A05"/>
    <w:rsid w:val="007D3093"/>
    <w:rsid w:val="007D3FAB"/>
    <w:rsid w:val="007D6A87"/>
    <w:rsid w:val="007E37EC"/>
    <w:rsid w:val="007E3EC7"/>
    <w:rsid w:val="007E5CD3"/>
    <w:rsid w:val="007E6AEE"/>
    <w:rsid w:val="007F1179"/>
    <w:rsid w:val="0080204F"/>
    <w:rsid w:val="00802886"/>
    <w:rsid w:val="008127A3"/>
    <w:rsid w:val="00816970"/>
    <w:rsid w:val="00820237"/>
    <w:rsid w:val="00820C2A"/>
    <w:rsid w:val="00820F49"/>
    <w:rsid w:val="00825AA0"/>
    <w:rsid w:val="008304A8"/>
    <w:rsid w:val="00834246"/>
    <w:rsid w:val="00856072"/>
    <w:rsid w:val="0086623A"/>
    <w:rsid w:val="00866FD3"/>
    <w:rsid w:val="00870618"/>
    <w:rsid w:val="008716A6"/>
    <w:rsid w:val="00872C1E"/>
    <w:rsid w:val="00876A99"/>
    <w:rsid w:val="008805A6"/>
    <w:rsid w:val="008868AB"/>
    <w:rsid w:val="008B4A20"/>
    <w:rsid w:val="008B4A68"/>
    <w:rsid w:val="008D376C"/>
    <w:rsid w:val="008D4B1A"/>
    <w:rsid w:val="008E0741"/>
    <w:rsid w:val="008E1FFF"/>
    <w:rsid w:val="008E5966"/>
    <w:rsid w:val="008E6B05"/>
    <w:rsid w:val="008F58B8"/>
    <w:rsid w:val="008F6913"/>
    <w:rsid w:val="00911FE1"/>
    <w:rsid w:val="00915764"/>
    <w:rsid w:val="009422D0"/>
    <w:rsid w:val="00942C8D"/>
    <w:rsid w:val="00947F28"/>
    <w:rsid w:val="009533A8"/>
    <w:rsid w:val="009617AC"/>
    <w:rsid w:val="00964EAD"/>
    <w:rsid w:val="009741DC"/>
    <w:rsid w:val="00974CC1"/>
    <w:rsid w:val="00977EB0"/>
    <w:rsid w:val="0098178B"/>
    <w:rsid w:val="00983733"/>
    <w:rsid w:val="00985555"/>
    <w:rsid w:val="0099129A"/>
    <w:rsid w:val="009941AC"/>
    <w:rsid w:val="00995927"/>
    <w:rsid w:val="009B566C"/>
    <w:rsid w:val="009B686F"/>
    <w:rsid w:val="009C3AA7"/>
    <w:rsid w:val="009D138C"/>
    <w:rsid w:val="00A07FA4"/>
    <w:rsid w:val="00A12266"/>
    <w:rsid w:val="00A12A30"/>
    <w:rsid w:val="00A14311"/>
    <w:rsid w:val="00A25E5E"/>
    <w:rsid w:val="00A34340"/>
    <w:rsid w:val="00A4177C"/>
    <w:rsid w:val="00A458B7"/>
    <w:rsid w:val="00A46B42"/>
    <w:rsid w:val="00A51329"/>
    <w:rsid w:val="00A52028"/>
    <w:rsid w:val="00A5298C"/>
    <w:rsid w:val="00A60A35"/>
    <w:rsid w:val="00A6475B"/>
    <w:rsid w:val="00A7099B"/>
    <w:rsid w:val="00A71711"/>
    <w:rsid w:val="00A86DB6"/>
    <w:rsid w:val="00A876EC"/>
    <w:rsid w:val="00AB37A2"/>
    <w:rsid w:val="00AC225F"/>
    <w:rsid w:val="00AC23F2"/>
    <w:rsid w:val="00AC29D4"/>
    <w:rsid w:val="00AD3CE6"/>
    <w:rsid w:val="00AE485E"/>
    <w:rsid w:val="00AE52FE"/>
    <w:rsid w:val="00AE6A7F"/>
    <w:rsid w:val="00AF6D64"/>
    <w:rsid w:val="00B00082"/>
    <w:rsid w:val="00B135F9"/>
    <w:rsid w:val="00B1557A"/>
    <w:rsid w:val="00B26968"/>
    <w:rsid w:val="00B304E1"/>
    <w:rsid w:val="00B37F8F"/>
    <w:rsid w:val="00B46F3B"/>
    <w:rsid w:val="00B4719E"/>
    <w:rsid w:val="00B47A19"/>
    <w:rsid w:val="00B55BFD"/>
    <w:rsid w:val="00B5627D"/>
    <w:rsid w:val="00B63174"/>
    <w:rsid w:val="00B64870"/>
    <w:rsid w:val="00B71BF6"/>
    <w:rsid w:val="00B735ED"/>
    <w:rsid w:val="00B747FE"/>
    <w:rsid w:val="00B82E8A"/>
    <w:rsid w:val="00B84514"/>
    <w:rsid w:val="00B91C18"/>
    <w:rsid w:val="00B95147"/>
    <w:rsid w:val="00B95747"/>
    <w:rsid w:val="00BA2C4B"/>
    <w:rsid w:val="00BA3A6B"/>
    <w:rsid w:val="00BA7F8A"/>
    <w:rsid w:val="00BB463C"/>
    <w:rsid w:val="00BC0897"/>
    <w:rsid w:val="00BD12FE"/>
    <w:rsid w:val="00BE2DA2"/>
    <w:rsid w:val="00BE3FDA"/>
    <w:rsid w:val="00BF24CB"/>
    <w:rsid w:val="00BF725B"/>
    <w:rsid w:val="00C05F81"/>
    <w:rsid w:val="00C1478B"/>
    <w:rsid w:val="00C26E93"/>
    <w:rsid w:val="00C32B89"/>
    <w:rsid w:val="00C464C9"/>
    <w:rsid w:val="00C47F4C"/>
    <w:rsid w:val="00C5101A"/>
    <w:rsid w:val="00C55FAD"/>
    <w:rsid w:val="00C566F6"/>
    <w:rsid w:val="00C579FE"/>
    <w:rsid w:val="00C6658E"/>
    <w:rsid w:val="00C73965"/>
    <w:rsid w:val="00C75244"/>
    <w:rsid w:val="00C776B2"/>
    <w:rsid w:val="00C86850"/>
    <w:rsid w:val="00CB64A3"/>
    <w:rsid w:val="00CB6C19"/>
    <w:rsid w:val="00CC46D2"/>
    <w:rsid w:val="00CD6F6C"/>
    <w:rsid w:val="00CE0B07"/>
    <w:rsid w:val="00CF09E9"/>
    <w:rsid w:val="00CF2F21"/>
    <w:rsid w:val="00D0623D"/>
    <w:rsid w:val="00D06CD9"/>
    <w:rsid w:val="00D12A47"/>
    <w:rsid w:val="00D16311"/>
    <w:rsid w:val="00D2532C"/>
    <w:rsid w:val="00D37259"/>
    <w:rsid w:val="00D4634F"/>
    <w:rsid w:val="00D47DD2"/>
    <w:rsid w:val="00D56E32"/>
    <w:rsid w:val="00D62CCF"/>
    <w:rsid w:val="00D63F8C"/>
    <w:rsid w:val="00D647A9"/>
    <w:rsid w:val="00D6656C"/>
    <w:rsid w:val="00D70FA4"/>
    <w:rsid w:val="00D73DB1"/>
    <w:rsid w:val="00D773F7"/>
    <w:rsid w:val="00D85053"/>
    <w:rsid w:val="00DA145E"/>
    <w:rsid w:val="00DB7439"/>
    <w:rsid w:val="00DC03D6"/>
    <w:rsid w:val="00DD0A1A"/>
    <w:rsid w:val="00DD1CCE"/>
    <w:rsid w:val="00DD2629"/>
    <w:rsid w:val="00DE7CC7"/>
    <w:rsid w:val="00DF7A9B"/>
    <w:rsid w:val="00E03CB2"/>
    <w:rsid w:val="00E149BE"/>
    <w:rsid w:val="00E2156F"/>
    <w:rsid w:val="00E30B5F"/>
    <w:rsid w:val="00E42613"/>
    <w:rsid w:val="00E54CB6"/>
    <w:rsid w:val="00E60BF7"/>
    <w:rsid w:val="00E70E95"/>
    <w:rsid w:val="00E72B6D"/>
    <w:rsid w:val="00E82C83"/>
    <w:rsid w:val="00E8546B"/>
    <w:rsid w:val="00EA508C"/>
    <w:rsid w:val="00EC1C89"/>
    <w:rsid w:val="00ED5F88"/>
    <w:rsid w:val="00EE7DAF"/>
    <w:rsid w:val="00EF3848"/>
    <w:rsid w:val="00F0206D"/>
    <w:rsid w:val="00F1232D"/>
    <w:rsid w:val="00F16828"/>
    <w:rsid w:val="00F17D55"/>
    <w:rsid w:val="00F20618"/>
    <w:rsid w:val="00F25D42"/>
    <w:rsid w:val="00F32587"/>
    <w:rsid w:val="00F37121"/>
    <w:rsid w:val="00F37F18"/>
    <w:rsid w:val="00F473E8"/>
    <w:rsid w:val="00F5721B"/>
    <w:rsid w:val="00F67887"/>
    <w:rsid w:val="00FA24A4"/>
    <w:rsid w:val="00FA2F47"/>
    <w:rsid w:val="00FA6E59"/>
    <w:rsid w:val="00FA7984"/>
    <w:rsid w:val="00FB0915"/>
    <w:rsid w:val="00FB2314"/>
    <w:rsid w:val="00FB63B0"/>
    <w:rsid w:val="00FC4C8B"/>
    <w:rsid w:val="00FD03A5"/>
    <w:rsid w:val="00FD3A55"/>
    <w:rsid w:val="00FD4980"/>
    <w:rsid w:val="00FE334D"/>
    <w:rsid w:val="00FE5842"/>
    <w:rsid w:val="00FF437E"/>
    <w:rsid w:val="00FF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519E1"/>
  <w15:docId w15:val="{E413275A-BAFB-4C9D-8FE7-AF7F22F4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3A5"/>
    <w:rPr>
      <w:rFonts w:ascii="Arial" w:hAnsi="Arial" w:cs="Arial"/>
      <w:bCs/>
      <w:sz w:val="22"/>
      <w:szCs w:val="24"/>
      <w:lang w:eastAsia="en-US"/>
    </w:rPr>
  </w:style>
  <w:style w:type="paragraph" w:styleId="Heading1">
    <w:name w:val="heading 1"/>
    <w:basedOn w:val="Normal"/>
    <w:next w:val="Normal"/>
    <w:qFormat/>
    <w:rsid w:val="00FD03A5"/>
    <w:pPr>
      <w:keepNext/>
      <w:outlineLvl w:val="0"/>
    </w:pPr>
    <w:rPr>
      <w:b/>
      <w:bCs w:val="0"/>
    </w:rPr>
  </w:style>
  <w:style w:type="paragraph" w:styleId="Heading2">
    <w:name w:val="heading 2"/>
    <w:basedOn w:val="Normal"/>
    <w:next w:val="Normal"/>
    <w:qFormat/>
    <w:rsid w:val="00FD03A5"/>
    <w:pPr>
      <w:keepNext/>
      <w:outlineLvl w:val="1"/>
    </w:pPr>
    <w:rPr>
      <w:b/>
      <w:bCs w:val="0"/>
      <w:color w:val="000080"/>
    </w:rPr>
  </w:style>
  <w:style w:type="paragraph" w:styleId="Heading3">
    <w:name w:val="heading 3"/>
    <w:basedOn w:val="Normal"/>
    <w:next w:val="Normal"/>
    <w:qFormat/>
    <w:rsid w:val="00FD03A5"/>
    <w:pPr>
      <w:keepNext/>
      <w:spacing w:before="120" w:after="120"/>
      <w:outlineLvl w:val="2"/>
    </w:pPr>
    <w:rPr>
      <w:b/>
      <w:bCs w:val="0"/>
      <w:color w:val="FFFFFF"/>
      <w:sz w:val="32"/>
    </w:rPr>
  </w:style>
  <w:style w:type="paragraph" w:styleId="Heading4">
    <w:name w:val="heading 4"/>
    <w:basedOn w:val="Normal"/>
    <w:next w:val="Normal"/>
    <w:qFormat/>
    <w:rsid w:val="00FD03A5"/>
    <w:pPr>
      <w:keepNext/>
      <w:spacing w:before="120" w:after="120"/>
      <w:outlineLvl w:val="3"/>
    </w:pPr>
    <w:rPr>
      <w:b/>
      <w:bCs w:val="0"/>
      <w:color w:val="000080"/>
      <w:sz w:val="28"/>
    </w:rPr>
  </w:style>
  <w:style w:type="paragraph" w:styleId="Heading5">
    <w:name w:val="heading 5"/>
    <w:basedOn w:val="Normal"/>
    <w:next w:val="Normal"/>
    <w:qFormat/>
    <w:rsid w:val="00FD03A5"/>
    <w:pPr>
      <w:keepNext/>
      <w:spacing w:before="120" w:after="120"/>
      <w:outlineLvl w:val="4"/>
    </w:pPr>
    <w:rPr>
      <w:b/>
      <w:bCs w:val="0"/>
      <w:color w:val="000080"/>
      <w:sz w:val="32"/>
    </w:rPr>
  </w:style>
  <w:style w:type="paragraph" w:styleId="Heading6">
    <w:name w:val="heading 6"/>
    <w:basedOn w:val="Normal"/>
    <w:next w:val="Normal"/>
    <w:qFormat/>
    <w:rsid w:val="00FD03A5"/>
    <w:pPr>
      <w:keepNext/>
      <w:spacing w:before="120" w:after="120"/>
      <w:outlineLvl w:val="5"/>
    </w:pPr>
    <w:rPr>
      <w:b/>
      <w:bCs w:val="0"/>
      <w:color w:val="FFFFFF"/>
      <w:sz w:val="28"/>
    </w:rPr>
  </w:style>
  <w:style w:type="paragraph" w:styleId="Heading7">
    <w:name w:val="heading 7"/>
    <w:basedOn w:val="Normal"/>
    <w:next w:val="Normal"/>
    <w:qFormat/>
    <w:rsid w:val="00FD03A5"/>
    <w:pPr>
      <w:keepNext/>
      <w:outlineLvl w:val="6"/>
    </w:pPr>
    <w:rPr>
      <w:b/>
      <w:bCs w:val="0"/>
      <w:sz w:val="32"/>
    </w:rPr>
  </w:style>
  <w:style w:type="paragraph" w:styleId="Heading8">
    <w:name w:val="heading 8"/>
    <w:basedOn w:val="Normal"/>
    <w:next w:val="Normal"/>
    <w:qFormat/>
    <w:rsid w:val="00FD03A5"/>
    <w:pPr>
      <w:keepNext/>
      <w:spacing w:before="120" w:after="120"/>
      <w:outlineLvl w:val="7"/>
    </w:pPr>
    <w:rPr>
      <w:b/>
      <w:bCs w:val="0"/>
      <w:color w:val="000080"/>
      <w:sz w:val="56"/>
    </w:rPr>
  </w:style>
  <w:style w:type="paragraph" w:styleId="Heading9">
    <w:name w:val="heading 9"/>
    <w:basedOn w:val="Normal"/>
    <w:next w:val="Normal"/>
    <w:qFormat/>
    <w:rsid w:val="00FD03A5"/>
    <w:pPr>
      <w:keepNext/>
      <w:spacing w:before="120" w:after="120"/>
      <w:outlineLvl w:val="8"/>
    </w:pPr>
    <w:rPr>
      <w:b/>
      <w:bCs w:val="0"/>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03A5"/>
    <w:pPr>
      <w:tabs>
        <w:tab w:val="center" w:pos="4153"/>
        <w:tab w:val="right" w:pos="8306"/>
      </w:tabs>
    </w:pPr>
  </w:style>
  <w:style w:type="paragraph" w:styleId="Footer">
    <w:name w:val="footer"/>
    <w:basedOn w:val="Normal"/>
    <w:rsid w:val="00FD03A5"/>
    <w:pPr>
      <w:tabs>
        <w:tab w:val="center" w:pos="4153"/>
        <w:tab w:val="right" w:pos="8306"/>
      </w:tabs>
    </w:pPr>
  </w:style>
  <w:style w:type="paragraph" w:styleId="BodyTextIndent">
    <w:name w:val="Body Text Indent"/>
    <w:basedOn w:val="Normal"/>
    <w:rsid w:val="00FD03A5"/>
    <w:pPr>
      <w:ind w:left="720"/>
    </w:pPr>
  </w:style>
  <w:style w:type="paragraph" w:styleId="BodyText">
    <w:name w:val="Body Text"/>
    <w:basedOn w:val="Normal"/>
    <w:rsid w:val="00FD03A5"/>
    <w:rPr>
      <w:color w:val="000080"/>
    </w:rPr>
  </w:style>
  <w:style w:type="character" w:styleId="PageNumber">
    <w:name w:val="page number"/>
    <w:basedOn w:val="DefaultParagraphFont"/>
    <w:rsid w:val="00FD03A5"/>
  </w:style>
  <w:style w:type="paragraph" w:styleId="FootnoteText">
    <w:name w:val="footnote text"/>
    <w:basedOn w:val="Normal"/>
    <w:semiHidden/>
    <w:rsid w:val="00FD03A5"/>
    <w:rPr>
      <w:sz w:val="20"/>
      <w:szCs w:val="20"/>
    </w:rPr>
  </w:style>
  <w:style w:type="character" w:styleId="FootnoteReference">
    <w:name w:val="footnote reference"/>
    <w:basedOn w:val="DefaultParagraphFont"/>
    <w:semiHidden/>
    <w:rsid w:val="00FD03A5"/>
    <w:rPr>
      <w:vertAlign w:val="superscript"/>
    </w:rPr>
  </w:style>
  <w:style w:type="paragraph" w:styleId="BalloonText">
    <w:name w:val="Balloon Text"/>
    <w:basedOn w:val="Normal"/>
    <w:semiHidden/>
    <w:rsid w:val="00396E1B"/>
    <w:rPr>
      <w:rFonts w:ascii="Tahoma" w:hAnsi="Tahoma" w:cs="Tahoma"/>
      <w:sz w:val="16"/>
      <w:szCs w:val="16"/>
    </w:rPr>
  </w:style>
  <w:style w:type="paragraph" w:styleId="ListParagraph">
    <w:name w:val="List Paragraph"/>
    <w:basedOn w:val="Normal"/>
    <w:uiPriority w:val="34"/>
    <w:qFormat/>
    <w:rsid w:val="00AC225F"/>
    <w:pPr>
      <w:ind w:left="720"/>
      <w:contextualSpacing/>
    </w:pPr>
  </w:style>
  <w:style w:type="character" w:customStyle="1" w:styleId="HeaderChar">
    <w:name w:val="Header Char"/>
    <w:basedOn w:val="DefaultParagraphFont"/>
    <w:link w:val="Header"/>
    <w:rsid w:val="00B63174"/>
    <w:rPr>
      <w:rFonts w:ascii="Arial" w:hAnsi="Arial" w:cs="Arial"/>
      <w:bCs/>
      <w:sz w:val="22"/>
      <w:szCs w:val="24"/>
      <w:lang w:eastAsia="en-US"/>
    </w:rPr>
  </w:style>
  <w:style w:type="paragraph" w:customStyle="1" w:styleId="Default">
    <w:name w:val="Default"/>
    <w:rsid w:val="00C86850"/>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nhideWhenUsed/>
    <w:rsid w:val="00223ACA"/>
    <w:rPr>
      <w:color w:val="0000FF" w:themeColor="hyperlink"/>
      <w:u w:val="single"/>
    </w:rPr>
  </w:style>
  <w:style w:type="character" w:styleId="UnresolvedMention">
    <w:name w:val="Unresolved Mention"/>
    <w:basedOn w:val="DefaultParagraphFont"/>
    <w:uiPriority w:val="99"/>
    <w:semiHidden/>
    <w:unhideWhenUsed/>
    <w:rsid w:val="00223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arnsley.gov.uk/admiss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_x006d_vh1 xmlns="b95ceb64-2af3-44e7-8796-e4f048e01411" xsi:nil="true"/>
    <IconOverlay xmlns="http://schemas.microsoft.com/sharepoint/v4" xsi:nil="true"/>
    <FaultDetails xmlns="b95ceb64-2af3-44e7-8796-e4f048e01411" xsi:nil="true"/>
    <FaultType xmlns="b95ceb64-2af3-44e7-8796-e4f048e01411" xsi:nil="true"/>
    <lcf76f155ced4ddcb4097134ff3c332f xmlns="b95ceb64-2af3-44e7-8796-e4f048e01411">
      <Terms xmlns="http://schemas.microsoft.com/office/infopath/2007/PartnerControls"/>
    </lcf76f155ced4ddcb4097134ff3c332f>
    <TaxCatchAll xmlns="81b067a7-7fd8-44e8-add5-78011a28c83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8DBC8C9025D4429F6F934689D472E0" ma:contentTypeVersion="31" ma:contentTypeDescription="Create a new document." ma:contentTypeScope="" ma:versionID="0d434fed9ec8595fb8edfabd4171356e">
  <xsd:schema xmlns:xsd="http://www.w3.org/2001/XMLSchema" xmlns:xs="http://www.w3.org/2001/XMLSchema" xmlns:p="http://schemas.microsoft.com/office/2006/metadata/properties" xmlns:ns2="http://schemas.microsoft.com/sharepoint.v3" xmlns:ns3="81b067a7-7fd8-44e8-add5-78011a28c833" xmlns:ns4="b95ceb64-2af3-44e7-8796-e4f048e01411" xmlns:ns5="http://schemas.microsoft.com/sharepoint/v4" targetNamespace="http://schemas.microsoft.com/office/2006/metadata/properties" ma:root="true" ma:fieldsID="b1b713591bc9a91e3e457a76fa9af494" ns2:_="" ns3:_="" ns4:_="" ns5:_="">
    <xsd:import namespace="http://schemas.microsoft.com/sharepoint.v3"/>
    <xsd:import namespace="81b067a7-7fd8-44e8-add5-78011a28c833"/>
    <xsd:import namespace="b95ceb64-2af3-44e7-8796-e4f048e01411"/>
    <xsd:import namespace="http://schemas.microsoft.com/sharepoint/v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x006d_vh1" minOccurs="0"/>
                <xsd:element ref="ns5:IconOverlay" minOccurs="0"/>
                <xsd:element ref="ns4:MediaLengthInSeconds" minOccurs="0"/>
                <xsd:element ref="ns4:FaultDetails" minOccurs="0"/>
                <xsd:element ref="ns4:FaultType" minOccurs="0"/>
                <xsd:element ref="ns3: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format="Dropdow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67a7-7fd8-44e8-add5-78011a28c83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d8534e1-31b2-425e-ad49-ef9be79438e2}" ma:internalName="TaxCatchAll" ma:showField="CatchAllData" ma:web="81b067a7-7fd8-44e8-add5-78011a28c8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5ceb64-2af3-44e7-8796-e4f048e014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6d_vh1" ma:index="21" nillable="true" ma:displayName="Date and time" ma:internalName="_x006d_vh1">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FaultDetails" ma:index="24" nillable="true" ma:displayName="Fault Summary" ma:format="Dropdown" ma:internalName="FaultDetails">
      <xsd:simpleType>
        <xsd:restriction base="dms:Note"/>
      </xsd:simpleType>
    </xsd:element>
    <xsd:element name="FaultType" ma:index="25" nillable="true" ma:displayName="Fault Type" ma:format="Dropdown" ma:internalName="FaultType">
      <xsd:simpleType>
        <xsd:restriction base="dms:Choice">
          <xsd:enumeration value="Outcomes Missing"/>
          <xsd:enumeration value="Not Saving or Uploading"/>
          <xsd:enumeration value="Data Breach"/>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C3B4D-2C66-4263-BAD0-FAF05AD4F44C}">
  <ds:schemaRefs>
    <ds:schemaRef ds:uri="http://schemas.openxmlformats.org/officeDocument/2006/bibliography"/>
  </ds:schemaRefs>
</ds:datastoreItem>
</file>

<file path=customXml/itemProps2.xml><?xml version="1.0" encoding="utf-8"?>
<ds:datastoreItem xmlns:ds="http://schemas.openxmlformats.org/officeDocument/2006/customXml" ds:itemID="{02BA169A-EA33-4CFE-92F5-1EA4E842ABF8}">
  <ds:schemaRefs>
    <ds:schemaRef ds:uri="http://schemas.microsoft.com/sharepoint/v3/contenttype/forms"/>
  </ds:schemaRefs>
</ds:datastoreItem>
</file>

<file path=customXml/itemProps3.xml><?xml version="1.0" encoding="utf-8"?>
<ds:datastoreItem xmlns:ds="http://schemas.openxmlformats.org/officeDocument/2006/customXml" ds:itemID="{7C1F0FAF-FD0E-4DBA-8460-30E9CE632CBE}">
  <ds:schemaRefs>
    <ds:schemaRef ds:uri="http://purl.org/dc/elements/1.1/"/>
    <ds:schemaRef ds:uri="http://www.w3.org/XML/1998/namespace"/>
    <ds:schemaRef ds:uri="http://schemas.microsoft.com/office/2006/metadata/properties"/>
    <ds:schemaRef ds:uri="http://purl.org/dc/terms/"/>
    <ds:schemaRef ds:uri="http://schemas.microsoft.com/sharepoint.v3"/>
    <ds:schemaRef ds:uri="b95ceb64-2af3-44e7-8796-e4f048e014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81b067a7-7fd8-44e8-add5-78011a28c833"/>
  </ds:schemaRefs>
</ds:datastoreItem>
</file>

<file path=customXml/itemProps4.xml><?xml version="1.0" encoding="utf-8"?>
<ds:datastoreItem xmlns:ds="http://schemas.openxmlformats.org/officeDocument/2006/customXml" ds:itemID="{517B462A-A8D7-4DE5-84E6-03213490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67a7-7fd8-44e8-add5-78011a28c833"/>
    <ds:schemaRef ds:uri="b95ceb64-2af3-44e7-8796-e4f048e014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2327</Words>
  <Characters>12715</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CONTENTS</vt:lpstr>
    </vt:vector>
  </TitlesOfParts>
  <Company>BMBC</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Education Services</dc:creator>
  <cp:lastModifiedBy>C Turner</cp:lastModifiedBy>
  <cp:revision>2</cp:revision>
  <cp:lastPrinted>2023-01-17T13:21:00Z</cp:lastPrinted>
  <dcterms:created xsi:type="dcterms:W3CDTF">2023-11-21T11:47:00Z</dcterms:created>
  <dcterms:modified xsi:type="dcterms:W3CDTF">2023-11-21T11:47:00Z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0x010100B78DBC8C9025D4429F6F934689D472E0</vt:lpwstr>
  </property>
  <property fmtid="{D5CDD505-2E9C-101B-9397-08002B2CF9AE}" pid="3" name="_CopySource">
    <vt:lpwstr>nothing</vt:lpwstr>
  </property>
  <property fmtid="{D5CDD505-2E9C-101B-9397-08002B2CF9AE}" pid="4" name="URL">
    <vt:lpwstr/>
  </property>
  <property fmtid="{D5CDD505-2E9C-101B-9397-08002B2CF9AE}" pid="5" name="MediaServiceImageTags">
    <vt:lpwstr/>
  </property>
</Properties>
</file>